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7E6" w:rsidRPr="006402A4" w:rsidRDefault="00A506DC" w:rsidP="006402A4">
      <w:pPr>
        <w:pStyle w:val="MengensatzCalibri10pt14pt"/>
        <w:spacing w:before="240" w:after="600"/>
        <w:rPr>
          <w:rFonts w:cs="Calibri"/>
          <w:b/>
          <w:sz w:val="28"/>
          <w:szCs w:val="28"/>
        </w:rPr>
      </w:pPr>
      <w:r>
        <w:rPr>
          <w:rFonts w:cs="Calibri"/>
          <w:b/>
          <w:sz w:val="28"/>
          <w:szCs w:val="28"/>
        </w:rPr>
        <w:t xml:space="preserve">Entwicklung von </w:t>
      </w:r>
      <w:r w:rsidR="008E37E6" w:rsidRPr="006402A4">
        <w:rPr>
          <w:rFonts w:cs="Calibri"/>
          <w:b/>
          <w:sz w:val="28"/>
          <w:szCs w:val="28"/>
        </w:rPr>
        <w:t>Zielve</w:t>
      </w:r>
      <w:r w:rsidR="006402A4" w:rsidRPr="006402A4">
        <w:rPr>
          <w:rFonts w:cs="Calibri"/>
          <w:b/>
          <w:sz w:val="28"/>
          <w:szCs w:val="28"/>
        </w:rPr>
        <w:t>rein</w:t>
      </w:r>
      <w:r w:rsidR="008E37E6" w:rsidRPr="006402A4">
        <w:rPr>
          <w:rFonts w:cs="Calibri"/>
          <w:b/>
          <w:sz w:val="28"/>
          <w:szCs w:val="28"/>
        </w:rPr>
        <w:t>barung für Auftraggebende von Beratung</w:t>
      </w:r>
      <w:r>
        <w:rPr>
          <w:rFonts w:cs="Calibri"/>
          <w:b/>
          <w:sz w:val="28"/>
          <w:szCs w:val="28"/>
        </w:rPr>
        <w:br/>
      </w:r>
      <w:r w:rsidR="008E37E6" w:rsidRPr="00F71EBB">
        <w:rPr>
          <w:rFonts w:cs="Calibri"/>
          <w:sz w:val="28"/>
          <w:szCs w:val="28"/>
        </w:rPr>
        <w:t>(Diskussionsgrundlage</w:t>
      </w:r>
      <w:r w:rsidRPr="00F71EBB">
        <w:rPr>
          <w:rFonts w:cs="Calibri"/>
          <w:sz w:val="28"/>
          <w:szCs w:val="28"/>
        </w:rPr>
        <w:t xml:space="preserve"> mit Berater*in</w:t>
      </w:r>
      <w:r w:rsidR="008E37E6" w:rsidRPr="00F71EBB">
        <w:rPr>
          <w:rFonts w:cs="Calibri"/>
          <w:sz w:val="28"/>
          <w:szCs w:val="28"/>
        </w:rPr>
        <w:t>)</w:t>
      </w:r>
      <w:r w:rsidR="008E37E6" w:rsidRPr="006402A4">
        <w:rPr>
          <w:rFonts w:cs="Calibri"/>
          <w:sz w:val="28"/>
          <w:szCs w:val="28"/>
          <w:vertAlign w:val="superscript"/>
        </w:rPr>
        <w:footnoteReference w:id="1"/>
      </w:r>
    </w:p>
    <w:tbl>
      <w:tblPr>
        <w:tblStyle w:val="Tabellen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1555"/>
        <w:gridCol w:w="8510"/>
      </w:tblGrid>
      <w:tr w:rsidR="008E37E6" w:rsidRPr="006402A4" w:rsidTr="00F71EBB">
        <w:trPr>
          <w:trHeight w:val="1033"/>
        </w:trPr>
        <w:tc>
          <w:tcPr>
            <w:tcW w:w="1555" w:type="dxa"/>
            <w:shd w:val="pct10" w:color="auto" w:fill="auto"/>
          </w:tcPr>
          <w:p w:rsidR="008E37E6" w:rsidRPr="006402A4" w:rsidRDefault="008E37E6" w:rsidP="003112A1">
            <w:pPr>
              <w:pStyle w:val="MengensatzCalibri10pt14pt"/>
              <w:rPr>
                <w:rFonts w:cs="Calibri"/>
                <w:b/>
                <w:sz w:val="22"/>
                <w:szCs w:val="22"/>
              </w:rPr>
            </w:pPr>
            <w:r w:rsidRPr="006402A4">
              <w:rPr>
                <w:rFonts w:cs="Calibri"/>
                <w:b/>
                <w:sz w:val="22"/>
                <w:szCs w:val="22"/>
              </w:rPr>
              <w:t>Zweck:</w:t>
            </w:r>
          </w:p>
        </w:tc>
        <w:tc>
          <w:tcPr>
            <w:tcW w:w="8510" w:type="dxa"/>
            <w:shd w:val="pct10" w:color="auto" w:fill="auto"/>
          </w:tcPr>
          <w:p w:rsidR="008E37E6" w:rsidRPr="006402A4" w:rsidRDefault="00A506DC" w:rsidP="003112A1">
            <w:pPr>
              <w:pStyle w:val="Listenabsatz"/>
              <w:numPr>
                <w:ilvl w:val="0"/>
                <w:numId w:val="12"/>
              </w:numPr>
              <w:autoSpaceDE w:val="0"/>
              <w:autoSpaceDN w:val="0"/>
              <w:adjustRightInd w:val="0"/>
              <w:spacing w:after="0" w:line="240" w:lineRule="auto"/>
              <w:rPr>
                <w:rFonts w:ascii="Calibri" w:hAnsi="Calibri" w:cs="Calibri"/>
              </w:rPr>
            </w:pPr>
            <w:r>
              <w:rPr>
                <w:rFonts w:ascii="Calibri" w:hAnsi="Calibri" w:cs="Calibri"/>
              </w:rPr>
              <w:t>G</w:t>
            </w:r>
            <w:r w:rsidR="008E37E6" w:rsidRPr="006402A4">
              <w:rPr>
                <w:rFonts w:ascii="Calibri" w:hAnsi="Calibri" w:cs="Calibri"/>
              </w:rPr>
              <w:t>emeinsames Festlegen der angestrebten Ziele und Qualitätskriterien</w:t>
            </w:r>
          </w:p>
          <w:p w:rsidR="008E37E6" w:rsidRPr="006402A4" w:rsidRDefault="00A506DC" w:rsidP="003112A1">
            <w:pPr>
              <w:pStyle w:val="Listenabsatz"/>
              <w:numPr>
                <w:ilvl w:val="0"/>
                <w:numId w:val="12"/>
              </w:numPr>
              <w:autoSpaceDE w:val="0"/>
              <w:autoSpaceDN w:val="0"/>
              <w:adjustRightInd w:val="0"/>
              <w:spacing w:after="0" w:line="240" w:lineRule="auto"/>
              <w:rPr>
                <w:rFonts w:ascii="Calibri" w:hAnsi="Calibri" w:cs="Calibri"/>
              </w:rPr>
            </w:pPr>
            <w:r>
              <w:rPr>
                <w:rFonts w:ascii="Calibri" w:hAnsi="Calibri" w:cs="Calibri"/>
              </w:rPr>
              <w:t>Ge</w:t>
            </w:r>
            <w:r w:rsidR="008E37E6" w:rsidRPr="006402A4">
              <w:rPr>
                <w:rFonts w:ascii="Calibri" w:hAnsi="Calibri" w:cs="Calibri"/>
              </w:rPr>
              <w:t>meinsame Priorisierung der Qualitätskriterien</w:t>
            </w:r>
          </w:p>
          <w:p w:rsidR="008E37E6" w:rsidRPr="006402A4" w:rsidRDefault="008E37E6" w:rsidP="003112A1">
            <w:pPr>
              <w:pStyle w:val="Listenabsatz"/>
              <w:numPr>
                <w:ilvl w:val="0"/>
                <w:numId w:val="12"/>
              </w:numPr>
              <w:autoSpaceDE w:val="0"/>
              <w:autoSpaceDN w:val="0"/>
              <w:adjustRightInd w:val="0"/>
              <w:spacing w:after="0" w:line="240" w:lineRule="auto"/>
              <w:rPr>
                <w:rFonts w:ascii="Calibri" w:hAnsi="Calibri" w:cs="Calibri"/>
              </w:rPr>
            </w:pPr>
            <w:r w:rsidRPr="006402A4">
              <w:rPr>
                <w:rFonts w:ascii="Calibri" w:hAnsi="Calibri" w:cs="Calibri"/>
              </w:rPr>
              <w:t>Termine für Zwischenevaluationen festlegen</w:t>
            </w:r>
          </w:p>
        </w:tc>
      </w:tr>
      <w:tr w:rsidR="008E37E6" w:rsidRPr="006402A4" w:rsidTr="00F71EBB">
        <w:trPr>
          <w:trHeight w:val="707"/>
        </w:trPr>
        <w:tc>
          <w:tcPr>
            <w:tcW w:w="1555" w:type="dxa"/>
            <w:shd w:val="pct10" w:color="auto" w:fill="auto"/>
          </w:tcPr>
          <w:p w:rsidR="008E37E6" w:rsidRPr="006402A4" w:rsidRDefault="008E37E6" w:rsidP="003112A1">
            <w:pPr>
              <w:pStyle w:val="MengensatzCalibri10pt14pt"/>
              <w:rPr>
                <w:rFonts w:cs="Calibri"/>
                <w:b/>
                <w:sz w:val="22"/>
                <w:szCs w:val="22"/>
              </w:rPr>
            </w:pPr>
            <w:r w:rsidRPr="006402A4">
              <w:rPr>
                <w:rFonts w:cs="Calibri"/>
                <w:b/>
                <w:sz w:val="22"/>
                <w:szCs w:val="22"/>
              </w:rPr>
              <w:t>Ziel:</w:t>
            </w:r>
          </w:p>
        </w:tc>
        <w:tc>
          <w:tcPr>
            <w:tcW w:w="8510" w:type="dxa"/>
            <w:shd w:val="pct10" w:color="auto" w:fill="auto"/>
          </w:tcPr>
          <w:p w:rsidR="008E37E6" w:rsidRPr="006402A4" w:rsidRDefault="008E37E6" w:rsidP="003112A1">
            <w:pPr>
              <w:pStyle w:val="MengensatzCalibri10pt14pt"/>
              <w:rPr>
                <w:rFonts w:cs="Calibri"/>
                <w:sz w:val="22"/>
                <w:szCs w:val="22"/>
              </w:rPr>
            </w:pPr>
            <w:r w:rsidRPr="006402A4">
              <w:rPr>
                <w:rFonts w:cs="Calibri"/>
                <w:sz w:val="22"/>
                <w:szCs w:val="22"/>
              </w:rPr>
              <w:t>Gemeinsame Ziele und Qualitätskriterien sind definiert und priorisiert und die Grundlage für Vertragserstellung ist vorhanden</w:t>
            </w:r>
          </w:p>
        </w:tc>
      </w:tr>
    </w:tbl>
    <w:p w:rsidR="00007A39" w:rsidRDefault="00007A39" w:rsidP="00007A39">
      <w:pPr>
        <w:pStyle w:val="MengensatzCalibri10pt14pt"/>
        <w:spacing w:before="240" w:after="40"/>
        <w:rPr>
          <w:rFonts w:cs="Calibri"/>
          <w:b/>
          <w:sz w:val="22"/>
        </w:rPr>
      </w:pPr>
    </w:p>
    <w:tbl>
      <w:tblPr>
        <w:tblStyle w:val="Tabellen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085"/>
      </w:tblGrid>
      <w:tr w:rsidR="00007A39" w:rsidTr="00C96EED">
        <w:tc>
          <w:tcPr>
            <w:tcW w:w="1980" w:type="dxa"/>
            <w:vAlign w:val="center"/>
          </w:tcPr>
          <w:p w:rsidR="00007A39" w:rsidRDefault="00007A39" w:rsidP="00C96EED">
            <w:pPr>
              <w:pStyle w:val="MengensatzCalibri10pt14pt"/>
              <w:spacing w:before="120" w:after="120"/>
              <w:rPr>
                <w:rFonts w:cs="Calibri"/>
                <w:b/>
                <w:sz w:val="22"/>
              </w:rPr>
            </w:pPr>
            <w:r>
              <w:rPr>
                <w:rFonts w:cs="Calibri"/>
                <w:b/>
                <w:sz w:val="22"/>
              </w:rPr>
              <w:t>Ort und Datum:</w:t>
            </w:r>
          </w:p>
        </w:tc>
        <w:tc>
          <w:tcPr>
            <w:tcW w:w="8085" w:type="dxa"/>
            <w:vAlign w:val="center"/>
          </w:tcPr>
          <w:p w:rsidR="00007A39" w:rsidRPr="009F6832" w:rsidRDefault="00007A39" w:rsidP="00C96EED">
            <w:pPr>
              <w:pStyle w:val="MengensatzCalibri10pt14pt"/>
              <w:spacing w:before="120" w:after="120"/>
              <w:rPr>
                <w:rFonts w:cs="Calibri"/>
                <w:sz w:val="22"/>
              </w:rPr>
            </w:pPr>
            <w:r>
              <w:rPr>
                <w:rFonts w:cs="Calibri"/>
                <w:sz w:val="22"/>
              </w:rPr>
              <w:t>…</w:t>
            </w:r>
          </w:p>
        </w:tc>
      </w:tr>
      <w:tr w:rsidR="00007A39" w:rsidTr="00C96EED">
        <w:tc>
          <w:tcPr>
            <w:tcW w:w="1980" w:type="dxa"/>
          </w:tcPr>
          <w:p w:rsidR="00007A39" w:rsidRDefault="00007A39" w:rsidP="00C96EED">
            <w:pPr>
              <w:pStyle w:val="MengensatzCalibri10pt14pt"/>
              <w:spacing w:before="120" w:after="120"/>
              <w:rPr>
                <w:rFonts w:cs="Calibri"/>
                <w:b/>
                <w:sz w:val="22"/>
              </w:rPr>
            </w:pPr>
            <w:r>
              <w:rPr>
                <w:rFonts w:cs="Calibri"/>
                <w:b/>
                <w:sz w:val="22"/>
              </w:rPr>
              <w:t>Teilnehmer*innen;</w:t>
            </w:r>
          </w:p>
        </w:tc>
        <w:tc>
          <w:tcPr>
            <w:tcW w:w="8085" w:type="dxa"/>
          </w:tcPr>
          <w:p w:rsidR="00007A39" w:rsidRPr="009F6832" w:rsidRDefault="00007A39" w:rsidP="00007A39">
            <w:pPr>
              <w:pStyle w:val="MengensatzCalibri10pt14pt"/>
              <w:numPr>
                <w:ilvl w:val="0"/>
                <w:numId w:val="16"/>
              </w:numPr>
              <w:spacing w:before="120" w:after="120"/>
              <w:rPr>
                <w:rFonts w:cs="Calibri"/>
                <w:sz w:val="22"/>
              </w:rPr>
            </w:pPr>
            <w:r w:rsidRPr="009F6832">
              <w:rPr>
                <w:rFonts w:cs="Calibri"/>
                <w:sz w:val="22"/>
              </w:rPr>
              <w:t>…</w:t>
            </w:r>
            <w:bookmarkStart w:id="0" w:name="_GoBack"/>
            <w:bookmarkEnd w:id="0"/>
          </w:p>
          <w:p w:rsidR="00007A39" w:rsidRPr="009F6832" w:rsidRDefault="00007A39" w:rsidP="00007A39">
            <w:pPr>
              <w:pStyle w:val="MengensatzCalibri10pt14pt"/>
              <w:numPr>
                <w:ilvl w:val="0"/>
                <w:numId w:val="16"/>
              </w:numPr>
              <w:spacing w:before="120" w:after="120"/>
              <w:rPr>
                <w:rFonts w:cs="Calibri"/>
                <w:sz w:val="22"/>
              </w:rPr>
            </w:pPr>
            <w:r w:rsidRPr="009F6832">
              <w:rPr>
                <w:rFonts w:cs="Calibri"/>
                <w:sz w:val="22"/>
              </w:rPr>
              <w:t>…</w:t>
            </w:r>
          </w:p>
        </w:tc>
      </w:tr>
    </w:tbl>
    <w:p w:rsidR="006402A4" w:rsidRPr="006402A4" w:rsidRDefault="006402A4" w:rsidP="006402A4">
      <w:pPr>
        <w:pStyle w:val="MengensatzCalibri10pt14pt"/>
        <w:spacing w:before="240" w:after="40"/>
        <w:rPr>
          <w:rFonts w:cs="Calibri"/>
          <w:b/>
          <w:sz w:val="22"/>
        </w:rPr>
      </w:pPr>
      <w:r w:rsidRPr="006402A4">
        <w:rPr>
          <w:rFonts w:cs="Calibri"/>
          <w:b/>
          <w:sz w:val="22"/>
        </w:rPr>
        <w:t>Vorgehen</w:t>
      </w:r>
    </w:p>
    <w:p w:rsidR="006402A4" w:rsidRPr="006402A4" w:rsidRDefault="00007A39" w:rsidP="006402A4">
      <w:pPr>
        <w:autoSpaceDE w:val="0"/>
        <w:autoSpaceDN w:val="0"/>
        <w:adjustRightInd w:val="0"/>
        <w:spacing w:line="240" w:lineRule="auto"/>
        <w:rPr>
          <w:rFonts w:ascii="Calibri" w:hAnsi="Calibri" w:cs="Calibri"/>
          <w:sz w:val="22"/>
          <w:szCs w:val="24"/>
        </w:rPr>
      </w:pPr>
      <w:r>
        <w:rPr>
          <w:rFonts w:ascii="Calibri" w:hAnsi="Calibri" w:cs="Calibri"/>
          <w:sz w:val="22"/>
          <w:szCs w:val="24"/>
        </w:rPr>
        <w:t>Besprechung der</w:t>
      </w:r>
      <w:r w:rsidR="006402A4" w:rsidRPr="006402A4">
        <w:rPr>
          <w:rFonts w:ascii="Calibri" w:hAnsi="Calibri" w:cs="Calibri"/>
          <w:sz w:val="22"/>
          <w:szCs w:val="24"/>
        </w:rPr>
        <w:t xml:space="preserve"> zu erreichenden Ziele </w:t>
      </w:r>
      <w:r>
        <w:rPr>
          <w:rFonts w:ascii="Calibri" w:hAnsi="Calibri" w:cs="Calibri"/>
          <w:sz w:val="22"/>
          <w:szCs w:val="24"/>
        </w:rPr>
        <w:t>zwischen Auftraggeber*in und</w:t>
      </w:r>
      <w:r w:rsidR="006402A4" w:rsidRPr="006402A4">
        <w:rPr>
          <w:rFonts w:ascii="Calibri" w:hAnsi="Calibri" w:cs="Calibri"/>
          <w:sz w:val="22"/>
          <w:szCs w:val="24"/>
        </w:rPr>
        <w:t xml:space="preserve"> Berater*in.</w:t>
      </w:r>
    </w:p>
    <w:p w:rsidR="006402A4" w:rsidRPr="006402A4" w:rsidRDefault="006402A4" w:rsidP="006402A4">
      <w:pPr>
        <w:autoSpaceDE w:val="0"/>
        <w:autoSpaceDN w:val="0"/>
        <w:adjustRightInd w:val="0"/>
        <w:spacing w:line="240" w:lineRule="auto"/>
        <w:rPr>
          <w:rFonts w:ascii="Calibri" w:hAnsi="Calibri" w:cs="Calibri"/>
          <w:sz w:val="24"/>
          <w:szCs w:val="24"/>
        </w:rPr>
      </w:pPr>
    </w:p>
    <w:p w:rsidR="006402A4" w:rsidRPr="006402A4" w:rsidRDefault="006402A4" w:rsidP="006402A4">
      <w:pPr>
        <w:autoSpaceDE w:val="0"/>
        <w:autoSpaceDN w:val="0"/>
        <w:adjustRightInd w:val="0"/>
        <w:spacing w:line="240" w:lineRule="auto"/>
        <w:rPr>
          <w:rFonts w:ascii="Calibri" w:hAnsi="Calibri" w:cs="Calibri"/>
          <w:sz w:val="22"/>
          <w:szCs w:val="24"/>
        </w:rPr>
      </w:pPr>
      <w:r w:rsidRPr="006402A4">
        <w:rPr>
          <w:rFonts w:ascii="Calibri" w:hAnsi="Calibri" w:cs="Calibri"/>
          <w:sz w:val="22"/>
          <w:szCs w:val="24"/>
        </w:rPr>
        <w:t>Unsere Ziele für dieses Mandat sind:</w:t>
      </w:r>
    </w:p>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6402A4" w:rsidRPr="006402A4" w:rsidTr="00F71EBB">
        <w:tc>
          <w:tcPr>
            <w:tcW w:w="9923" w:type="dxa"/>
          </w:tcPr>
          <w:p w:rsidR="006402A4" w:rsidRPr="006402A4" w:rsidRDefault="006402A4" w:rsidP="00782B3B">
            <w:pPr>
              <w:autoSpaceDE w:val="0"/>
              <w:autoSpaceDN w:val="0"/>
              <w:adjustRightInd w:val="0"/>
              <w:rPr>
                <w:rFonts w:ascii="Calibri" w:hAnsi="Calibri" w:cs="Calibri"/>
                <w:sz w:val="22"/>
                <w:szCs w:val="24"/>
              </w:rPr>
            </w:pPr>
            <w:r w:rsidRPr="006402A4">
              <w:rPr>
                <w:rFonts w:ascii="Calibri" w:hAnsi="Calibri" w:cs="Calibri"/>
                <w:sz w:val="22"/>
                <w:szCs w:val="24"/>
              </w:rPr>
              <w:t>1.</w:t>
            </w:r>
          </w:p>
        </w:tc>
      </w:tr>
      <w:tr w:rsidR="006402A4" w:rsidRPr="006402A4" w:rsidTr="00F71EBB">
        <w:tc>
          <w:tcPr>
            <w:tcW w:w="9923" w:type="dxa"/>
          </w:tcPr>
          <w:p w:rsidR="006402A4" w:rsidRPr="006402A4" w:rsidRDefault="006402A4" w:rsidP="00782B3B">
            <w:pPr>
              <w:autoSpaceDE w:val="0"/>
              <w:autoSpaceDN w:val="0"/>
              <w:adjustRightInd w:val="0"/>
              <w:rPr>
                <w:rFonts w:ascii="Calibri" w:hAnsi="Calibri" w:cs="Calibri"/>
                <w:sz w:val="22"/>
                <w:szCs w:val="24"/>
              </w:rPr>
            </w:pPr>
            <w:r w:rsidRPr="006402A4">
              <w:rPr>
                <w:rFonts w:ascii="Calibri" w:hAnsi="Calibri" w:cs="Calibri"/>
                <w:sz w:val="22"/>
                <w:szCs w:val="24"/>
              </w:rPr>
              <w:t>2.</w:t>
            </w:r>
          </w:p>
        </w:tc>
      </w:tr>
      <w:tr w:rsidR="006402A4" w:rsidRPr="006402A4" w:rsidTr="00F71EBB">
        <w:tc>
          <w:tcPr>
            <w:tcW w:w="9923" w:type="dxa"/>
          </w:tcPr>
          <w:p w:rsidR="006402A4" w:rsidRPr="006402A4" w:rsidRDefault="006402A4" w:rsidP="00782B3B">
            <w:pPr>
              <w:autoSpaceDE w:val="0"/>
              <w:autoSpaceDN w:val="0"/>
              <w:adjustRightInd w:val="0"/>
              <w:rPr>
                <w:rFonts w:ascii="Calibri" w:hAnsi="Calibri" w:cs="Calibri"/>
                <w:sz w:val="22"/>
                <w:szCs w:val="24"/>
              </w:rPr>
            </w:pPr>
            <w:r w:rsidRPr="006402A4">
              <w:rPr>
                <w:rFonts w:ascii="Calibri" w:hAnsi="Calibri" w:cs="Calibri"/>
                <w:sz w:val="22"/>
                <w:szCs w:val="24"/>
              </w:rPr>
              <w:t>3.</w:t>
            </w:r>
          </w:p>
        </w:tc>
      </w:tr>
      <w:tr w:rsidR="006402A4" w:rsidRPr="006402A4" w:rsidTr="00F71EBB">
        <w:tc>
          <w:tcPr>
            <w:tcW w:w="9923" w:type="dxa"/>
          </w:tcPr>
          <w:p w:rsidR="006402A4" w:rsidRPr="006402A4" w:rsidRDefault="006402A4" w:rsidP="00782B3B">
            <w:pPr>
              <w:autoSpaceDE w:val="0"/>
              <w:autoSpaceDN w:val="0"/>
              <w:adjustRightInd w:val="0"/>
              <w:rPr>
                <w:rFonts w:ascii="Calibri" w:hAnsi="Calibri" w:cs="Calibri"/>
                <w:sz w:val="22"/>
                <w:szCs w:val="24"/>
              </w:rPr>
            </w:pPr>
            <w:r w:rsidRPr="006402A4">
              <w:rPr>
                <w:rFonts w:ascii="Calibri" w:hAnsi="Calibri" w:cs="Calibri"/>
                <w:sz w:val="22"/>
                <w:szCs w:val="24"/>
              </w:rPr>
              <w:t>4.</w:t>
            </w:r>
          </w:p>
        </w:tc>
      </w:tr>
      <w:tr w:rsidR="006402A4" w:rsidRPr="006402A4" w:rsidTr="00F71EBB">
        <w:tc>
          <w:tcPr>
            <w:tcW w:w="9923" w:type="dxa"/>
          </w:tcPr>
          <w:p w:rsidR="006402A4" w:rsidRPr="006402A4" w:rsidRDefault="006402A4" w:rsidP="00782B3B">
            <w:pPr>
              <w:autoSpaceDE w:val="0"/>
              <w:autoSpaceDN w:val="0"/>
              <w:adjustRightInd w:val="0"/>
              <w:rPr>
                <w:rFonts w:ascii="Calibri" w:hAnsi="Calibri" w:cs="Calibri"/>
                <w:sz w:val="22"/>
                <w:szCs w:val="24"/>
              </w:rPr>
            </w:pPr>
            <w:r w:rsidRPr="006402A4">
              <w:rPr>
                <w:rFonts w:ascii="Calibri" w:hAnsi="Calibri" w:cs="Calibri"/>
                <w:sz w:val="22"/>
                <w:szCs w:val="24"/>
              </w:rPr>
              <w:t>5.</w:t>
            </w:r>
          </w:p>
        </w:tc>
      </w:tr>
    </w:tbl>
    <w:p w:rsidR="006402A4" w:rsidRPr="006402A4" w:rsidRDefault="006402A4" w:rsidP="00A506DC">
      <w:pPr>
        <w:autoSpaceDE w:val="0"/>
        <w:autoSpaceDN w:val="0"/>
        <w:adjustRightInd w:val="0"/>
        <w:spacing w:before="120" w:after="120" w:line="280" w:lineRule="atLeast"/>
        <w:rPr>
          <w:rFonts w:ascii="Calibri" w:hAnsi="Calibri" w:cs="Calibri"/>
          <w:sz w:val="22"/>
          <w:szCs w:val="24"/>
        </w:rPr>
      </w:pPr>
      <w:r w:rsidRPr="006402A4">
        <w:rPr>
          <w:rFonts w:ascii="Calibri" w:hAnsi="Calibri" w:cs="Calibri"/>
          <w:sz w:val="22"/>
          <w:szCs w:val="24"/>
        </w:rPr>
        <w:t>Versuchen Sie, sich gemeinsam auf für das Mandat relevante Qualitätskriterien zu einigen, anhand derer sie den Beratungsprozess beurteilen möchten. Definieren Sie Indikatoren zur Zielerreichung und gewichten Sie die Wichtigkeit der Qualitätskriterien in untenstehender Tabelle (von 1 sehr wichtig bis 5 weniger wichtig).</w:t>
      </w:r>
    </w:p>
    <w:p w:rsidR="006402A4" w:rsidRPr="006402A4" w:rsidRDefault="006402A4" w:rsidP="00A506DC">
      <w:pPr>
        <w:autoSpaceDE w:val="0"/>
        <w:autoSpaceDN w:val="0"/>
        <w:adjustRightInd w:val="0"/>
        <w:spacing w:before="120" w:after="120" w:line="280" w:lineRule="atLeast"/>
        <w:rPr>
          <w:rFonts w:ascii="Calibri" w:hAnsi="Calibri" w:cs="Calibri"/>
          <w:sz w:val="22"/>
          <w:szCs w:val="22"/>
        </w:rPr>
      </w:pPr>
      <w:r w:rsidRPr="006402A4">
        <w:rPr>
          <w:rFonts w:ascii="Calibri" w:hAnsi="Calibri" w:cs="Calibri"/>
          <w:b/>
          <w:sz w:val="22"/>
          <w:szCs w:val="22"/>
        </w:rPr>
        <w:t>Beispiel</w:t>
      </w:r>
      <w:r w:rsidR="00A506DC">
        <w:rPr>
          <w:rFonts w:ascii="Calibri" w:hAnsi="Calibri" w:cs="Calibri"/>
          <w:b/>
          <w:sz w:val="22"/>
          <w:szCs w:val="22"/>
        </w:rPr>
        <w:t xml:space="preserve"> Qualitätskriterium</w:t>
      </w:r>
      <w:r w:rsidRPr="006402A4">
        <w:rPr>
          <w:rFonts w:ascii="Calibri" w:hAnsi="Calibri" w:cs="Calibri"/>
          <w:b/>
          <w:sz w:val="22"/>
          <w:szCs w:val="22"/>
        </w:rPr>
        <w:t xml:space="preserve">: </w:t>
      </w:r>
      <w:r w:rsidRPr="006402A4">
        <w:rPr>
          <w:rFonts w:ascii="Calibri" w:hAnsi="Calibri" w:cs="Calibri"/>
          <w:sz w:val="22"/>
          <w:szCs w:val="22"/>
        </w:rPr>
        <w:t>Wenn es Ihnen beiden sehr wichtig ist, wichtig ist das Termine von beiden Seiten eingehalten werden, können Sie das z. B. wie unten dargestellt angeben.</w:t>
      </w:r>
    </w:p>
    <w:tbl>
      <w:tblPr>
        <w:tblStyle w:val="Tabellenraster"/>
        <w:tblW w:w="0" w:type="auto"/>
        <w:tblLook w:val="04A0" w:firstRow="1" w:lastRow="0" w:firstColumn="1" w:lastColumn="0" w:noHBand="0" w:noVBand="1"/>
      </w:tblPr>
      <w:tblGrid>
        <w:gridCol w:w="2235"/>
        <w:gridCol w:w="3488"/>
        <w:gridCol w:w="697"/>
        <w:gridCol w:w="698"/>
        <w:gridCol w:w="698"/>
        <w:gridCol w:w="698"/>
        <w:gridCol w:w="698"/>
      </w:tblGrid>
      <w:tr w:rsidR="006402A4" w:rsidRPr="006402A4" w:rsidTr="00782B3B">
        <w:tc>
          <w:tcPr>
            <w:tcW w:w="2235" w:type="dxa"/>
          </w:tcPr>
          <w:p w:rsidR="006402A4" w:rsidRPr="006402A4" w:rsidRDefault="006402A4" w:rsidP="00782B3B">
            <w:pPr>
              <w:autoSpaceDE w:val="0"/>
              <w:autoSpaceDN w:val="0"/>
              <w:adjustRightInd w:val="0"/>
              <w:rPr>
                <w:rFonts w:ascii="Calibri" w:hAnsi="Calibri" w:cs="Calibri"/>
                <w:b/>
                <w:sz w:val="22"/>
                <w:szCs w:val="22"/>
              </w:rPr>
            </w:pPr>
            <w:r w:rsidRPr="006402A4">
              <w:rPr>
                <w:rFonts w:ascii="Calibri" w:hAnsi="Calibri" w:cs="Calibri"/>
                <w:b/>
                <w:sz w:val="22"/>
                <w:szCs w:val="22"/>
              </w:rPr>
              <w:t>Termintreue</w:t>
            </w:r>
          </w:p>
        </w:tc>
        <w:tc>
          <w:tcPr>
            <w:tcW w:w="3488" w:type="dxa"/>
          </w:tcPr>
          <w:p w:rsidR="006402A4" w:rsidRPr="00A506DC" w:rsidRDefault="006402A4" w:rsidP="006402A4">
            <w:pPr>
              <w:pStyle w:val="Listenabsatz"/>
              <w:numPr>
                <w:ilvl w:val="0"/>
                <w:numId w:val="15"/>
              </w:numPr>
              <w:autoSpaceDE w:val="0"/>
              <w:autoSpaceDN w:val="0"/>
              <w:adjustRightInd w:val="0"/>
              <w:spacing w:after="0" w:line="240" w:lineRule="auto"/>
              <w:rPr>
                <w:rFonts w:ascii="Lucida Handwriting" w:hAnsi="Lucida Handwriting" w:cs="Calibri"/>
                <w:sz w:val="20"/>
              </w:rPr>
            </w:pPr>
            <w:r w:rsidRPr="00A506DC">
              <w:rPr>
                <w:rFonts w:ascii="Lucida Handwriting" w:hAnsi="Lucida Handwriting" w:cs="Calibri"/>
                <w:sz w:val="20"/>
              </w:rPr>
              <w:t>Arbeiten werden im vereinbarten Zeitraum erledigt</w:t>
            </w:r>
          </w:p>
          <w:p w:rsidR="006402A4" w:rsidRPr="00A506DC" w:rsidRDefault="006402A4" w:rsidP="006402A4">
            <w:pPr>
              <w:pStyle w:val="Listenabsatz"/>
              <w:numPr>
                <w:ilvl w:val="0"/>
                <w:numId w:val="15"/>
              </w:numPr>
              <w:autoSpaceDE w:val="0"/>
              <w:autoSpaceDN w:val="0"/>
              <w:adjustRightInd w:val="0"/>
              <w:spacing w:after="0" w:line="240" w:lineRule="auto"/>
              <w:rPr>
                <w:rFonts w:ascii="Lucida Handwriting" w:hAnsi="Lucida Handwriting" w:cs="Calibri"/>
                <w:sz w:val="20"/>
              </w:rPr>
            </w:pPr>
            <w:r w:rsidRPr="00A506DC">
              <w:rPr>
                <w:rFonts w:ascii="Lucida Handwriting" w:hAnsi="Lucida Handwriting" w:cs="Calibri"/>
                <w:sz w:val="20"/>
              </w:rPr>
              <w:t>Informationen werden wie geplant gegeben</w:t>
            </w:r>
          </w:p>
          <w:p w:rsidR="006402A4" w:rsidRPr="006402A4" w:rsidRDefault="006402A4" w:rsidP="006402A4">
            <w:pPr>
              <w:pStyle w:val="Listenabsatz"/>
              <w:numPr>
                <w:ilvl w:val="0"/>
                <w:numId w:val="15"/>
              </w:numPr>
              <w:autoSpaceDE w:val="0"/>
              <w:autoSpaceDN w:val="0"/>
              <w:adjustRightInd w:val="0"/>
              <w:spacing w:after="0" w:line="240" w:lineRule="auto"/>
              <w:rPr>
                <w:rFonts w:ascii="Lucida Handwriting" w:hAnsi="Lucida Handwriting" w:cs="Calibri"/>
              </w:rPr>
            </w:pPr>
            <w:r w:rsidRPr="00A506DC">
              <w:rPr>
                <w:rFonts w:ascii="Lucida Handwriting" w:hAnsi="Lucida Handwriting" w:cs="Calibri"/>
                <w:sz w:val="20"/>
              </w:rPr>
              <w:t>rechtzeitige Information bei Änderungen</w:t>
            </w:r>
          </w:p>
        </w:tc>
        <w:tc>
          <w:tcPr>
            <w:tcW w:w="697" w:type="dxa"/>
          </w:tcPr>
          <w:p w:rsidR="006402A4" w:rsidRPr="006402A4" w:rsidRDefault="006402A4" w:rsidP="00782B3B">
            <w:pPr>
              <w:autoSpaceDE w:val="0"/>
              <w:autoSpaceDN w:val="0"/>
              <w:adjustRightInd w:val="0"/>
              <w:jc w:val="center"/>
              <w:rPr>
                <w:rFonts w:ascii="Calibri" w:hAnsi="Calibri" w:cs="Calibri"/>
                <w:b/>
                <w:sz w:val="22"/>
                <w:szCs w:val="22"/>
              </w:rPr>
            </w:pPr>
            <w:r w:rsidRPr="006402A4">
              <w:rPr>
                <w:rFonts w:ascii="Calibri" w:hAnsi="Calibri" w:cs="Calibri"/>
                <w:b/>
                <w:sz w:val="22"/>
                <w:szCs w:val="22"/>
              </w:rPr>
              <w:t>1</w:t>
            </w:r>
          </w:p>
        </w:tc>
        <w:tc>
          <w:tcPr>
            <w:tcW w:w="698" w:type="dxa"/>
          </w:tcPr>
          <w:p w:rsidR="006402A4" w:rsidRPr="006402A4" w:rsidRDefault="006402A4" w:rsidP="00782B3B">
            <w:pPr>
              <w:autoSpaceDE w:val="0"/>
              <w:autoSpaceDN w:val="0"/>
              <w:adjustRightInd w:val="0"/>
              <w:jc w:val="center"/>
              <w:rPr>
                <w:rFonts w:ascii="Calibri" w:hAnsi="Calibri" w:cs="Calibri"/>
                <w:b/>
                <w:sz w:val="22"/>
                <w:szCs w:val="22"/>
              </w:rPr>
            </w:pPr>
            <w:r w:rsidRPr="006402A4">
              <w:rPr>
                <w:rFonts w:ascii="Calibri" w:hAnsi="Calibri" w:cs="Calibri"/>
                <w:b/>
                <w:sz w:val="22"/>
                <w:szCs w:val="22"/>
              </w:rPr>
              <w:t>X</w:t>
            </w:r>
          </w:p>
        </w:tc>
        <w:tc>
          <w:tcPr>
            <w:tcW w:w="698" w:type="dxa"/>
          </w:tcPr>
          <w:p w:rsidR="006402A4" w:rsidRPr="006402A4" w:rsidRDefault="006402A4" w:rsidP="00782B3B">
            <w:pPr>
              <w:autoSpaceDE w:val="0"/>
              <w:autoSpaceDN w:val="0"/>
              <w:adjustRightInd w:val="0"/>
              <w:jc w:val="center"/>
              <w:rPr>
                <w:rFonts w:ascii="Calibri" w:hAnsi="Calibri" w:cs="Calibri"/>
                <w:b/>
                <w:sz w:val="22"/>
                <w:szCs w:val="22"/>
              </w:rPr>
            </w:pPr>
            <w:r w:rsidRPr="006402A4">
              <w:rPr>
                <w:rFonts w:ascii="Calibri" w:hAnsi="Calibri" w:cs="Calibri"/>
                <w:b/>
                <w:sz w:val="22"/>
                <w:szCs w:val="22"/>
              </w:rPr>
              <w:t>3</w:t>
            </w:r>
          </w:p>
        </w:tc>
        <w:tc>
          <w:tcPr>
            <w:tcW w:w="698" w:type="dxa"/>
          </w:tcPr>
          <w:p w:rsidR="006402A4" w:rsidRPr="006402A4" w:rsidRDefault="006402A4" w:rsidP="00782B3B">
            <w:pPr>
              <w:autoSpaceDE w:val="0"/>
              <w:autoSpaceDN w:val="0"/>
              <w:adjustRightInd w:val="0"/>
              <w:jc w:val="center"/>
              <w:rPr>
                <w:rFonts w:ascii="Calibri" w:hAnsi="Calibri" w:cs="Calibri"/>
                <w:b/>
                <w:sz w:val="22"/>
                <w:szCs w:val="22"/>
              </w:rPr>
            </w:pPr>
            <w:r w:rsidRPr="006402A4">
              <w:rPr>
                <w:rFonts w:ascii="Calibri" w:hAnsi="Calibri" w:cs="Calibri"/>
                <w:b/>
                <w:sz w:val="22"/>
                <w:szCs w:val="22"/>
              </w:rPr>
              <w:t>4</w:t>
            </w:r>
          </w:p>
        </w:tc>
        <w:tc>
          <w:tcPr>
            <w:tcW w:w="698" w:type="dxa"/>
          </w:tcPr>
          <w:p w:rsidR="006402A4" w:rsidRPr="006402A4" w:rsidRDefault="006402A4" w:rsidP="00782B3B">
            <w:pPr>
              <w:autoSpaceDE w:val="0"/>
              <w:autoSpaceDN w:val="0"/>
              <w:adjustRightInd w:val="0"/>
              <w:jc w:val="center"/>
              <w:rPr>
                <w:rFonts w:ascii="Calibri" w:hAnsi="Calibri" w:cs="Calibri"/>
                <w:b/>
                <w:sz w:val="22"/>
                <w:szCs w:val="22"/>
              </w:rPr>
            </w:pPr>
            <w:r w:rsidRPr="006402A4">
              <w:rPr>
                <w:rFonts w:ascii="Calibri" w:hAnsi="Calibri" w:cs="Calibri"/>
                <w:b/>
                <w:sz w:val="22"/>
                <w:szCs w:val="22"/>
              </w:rPr>
              <w:t>5</w:t>
            </w:r>
          </w:p>
        </w:tc>
      </w:tr>
    </w:tbl>
    <w:p w:rsidR="00007A39" w:rsidRDefault="00007A39" w:rsidP="00A506DC">
      <w:pPr>
        <w:pStyle w:val="MengensatzCalibri10pt14pt"/>
        <w:spacing w:before="240" w:after="240"/>
        <w:rPr>
          <w:rFonts w:cs="Calibri"/>
          <w:b/>
          <w:sz w:val="22"/>
        </w:rPr>
      </w:pPr>
    </w:p>
    <w:p w:rsidR="00007A39" w:rsidRDefault="00007A39">
      <w:pPr>
        <w:spacing w:line="240" w:lineRule="auto"/>
        <w:rPr>
          <w:rFonts w:ascii="Calibri" w:hAnsi="Calibri" w:cs="Calibri"/>
          <w:b/>
          <w:sz w:val="22"/>
        </w:rPr>
      </w:pPr>
      <w:r>
        <w:rPr>
          <w:rFonts w:cs="Calibri"/>
          <w:b/>
          <w:sz w:val="22"/>
        </w:rPr>
        <w:br w:type="page"/>
      </w:r>
    </w:p>
    <w:p w:rsidR="006402A4" w:rsidRPr="00A506DC" w:rsidRDefault="006402A4" w:rsidP="00A506DC">
      <w:pPr>
        <w:pStyle w:val="MengensatzCalibri10pt14pt"/>
        <w:spacing w:before="240" w:after="240"/>
        <w:rPr>
          <w:rFonts w:cs="Calibri"/>
          <w:b/>
          <w:sz w:val="22"/>
        </w:rPr>
      </w:pPr>
      <w:r w:rsidRPr="00A506DC">
        <w:rPr>
          <w:rFonts w:cs="Calibri"/>
          <w:b/>
          <w:sz w:val="22"/>
        </w:rPr>
        <w:lastRenderedPageBreak/>
        <w:t xml:space="preserve">Qualitätskriterien für dieses Mandat: </w:t>
      </w:r>
    </w:p>
    <w:tbl>
      <w:tblPr>
        <w:tblStyle w:val="Tabellenraster"/>
        <w:tblW w:w="0" w:type="auto"/>
        <w:tblLook w:val="04A0" w:firstRow="1" w:lastRow="0" w:firstColumn="1" w:lastColumn="0" w:noHBand="0" w:noVBand="1"/>
      </w:tblPr>
      <w:tblGrid>
        <w:gridCol w:w="2235"/>
        <w:gridCol w:w="3488"/>
        <w:gridCol w:w="697"/>
        <w:gridCol w:w="698"/>
        <w:gridCol w:w="698"/>
        <w:gridCol w:w="698"/>
        <w:gridCol w:w="698"/>
      </w:tblGrid>
      <w:tr w:rsidR="006402A4" w:rsidRPr="006402A4" w:rsidTr="00782B3B">
        <w:tc>
          <w:tcPr>
            <w:tcW w:w="2235" w:type="dxa"/>
          </w:tcPr>
          <w:p w:rsidR="006402A4" w:rsidRPr="006402A4" w:rsidRDefault="006402A4" w:rsidP="00782B3B">
            <w:pPr>
              <w:autoSpaceDE w:val="0"/>
              <w:autoSpaceDN w:val="0"/>
              <w:adjustRightInd w:val="0"/>
              <w:rPr>
                <w:rFonts w:cstheme="majorHAnsi"/>
                <w:b/>
                <w:sz w:val="22"/>
                <w:szCs w:val="22"/>
              </w:rPr>
            </w:pPr>
            <w:r w:rsidRPr="006402A4">
              <w:rPr>
                <w:rFonts w:cstheme="majorHAnsi"/>
                <w:b/>
                <w:sz w:val="22"/>
                <w:szCs w:val="22"/>
              </w:rPr>
              <w:t>Qualitätskriterium</w:t>
            </w:r>
          </w:p>
        </w:tc>
        <w:tc>
          <w:tcPr>
            <w:tcW w:w="3488" w:type="dxa"/>
          </w:tcPr>
          <w:p w:rsidR="006402A4" w:rsidRPr="006402A4" w:rsidRDefault="006402A4" w:rsidP="00782B3B">
            <w:pPr>
              <w:autoSpaceDE w:val="0"/>
              <w:autoSpaceDN w:val="0"/>
              <w:adjustRightInd w:val="0"/>
              <w:rPr>
                <w:rFonts w:cstheme="majorHAnsi"/>
                <w:b/>
                <w:sz w:val="22"/>
                <w:szCs w:val="22"/>
              </w:rPr>
            </w:pPr>
            <w:r w:rsidRPr="006402A4">
              <w:rPr>
                <w:rFonts w:cstheme="majorHAnsi"/>
                <w:b/>
                <w:sz w:val="22"/>
                <w:szCs w:val="22"/>
              </w:rPr>
              <w:t>Indikatoren Zielerreichung</w:t>
            </w:r>
          </w:p>
        </w:tc>
        <w:tc>
          <w:tcPr>
            <w:tcW w:w="3489" w:type="dxa"/>
            <w:gridSpan w:val="5"/>
          </w:tcPr>
          <w:p w:rsidR="006402A4" w:rsidRPr="006402A4" w:rsidRDefault="006402A4" w:rsidP="00782B3B">
            <w:pPr>
              <w:autoSpaceDE w:val="0"/>
              <w:autoSpaceDN w:val="0"/>
              <w:adjustRightInd w:val="0"/>
              <w:rPr>
                <w:rFonts w:cstheme="majorHAnsi"/>
                <w:b/>
                <w:sz w:val="22"/>
                <w:szCs w:val="22"/>
              </w:rPr>
            </w:pPr>
            <w:r w:rsidRPr="006402A4">
              <w:rPr>
                <w:rFonts w:cstheme="majorHAnsi"/>
                <w:b/>
                <w:sz w:val="22"/>
                <w:szCs w:val="22"/>
              </w:rPr>
              <w:t>Gewichtung</w:t>
            </w:r>
          </w:p>
        </w:tc>
      </w:tr>
      <w:tr w:rsidR="006402A4" w:rsidRPr="006402A4" w:rsidTr="00782B3B">
        <w:tc>
          <w:tcPr>
            <w:tcW w:w="2235" w:type="dxa"/>
          </w:tcPr>
          <w:p w:rsidR="006402A4" w:rsidRPr="006402A4" w:rsidRDefault="006402A4" w:rsidP="00782B3B">
            <w:pPr>
              <w:autoSpaceDE w:val="0"/>
              <w:autoSpaceDN w:val="0"/>
              <w:adjustRightInd w:val="0"/>
              <w:rPr>
                <w:rFonts w:cstheme="majorHAnsi"/>
                <w:b/>
                <w:sz w:val="22"/>
                <w:szCs w:val="22"/>
              </w:rPr>
            </w:pPr>
          </w:p>
        </w:tc>
        <w:tc>
          <w:tcPr>
            <w:tcW w:w="3488" w:type="dxa"/>
          </w:tcPr>
          <w:p w:rsidR="006402A4" w:rsidRPr="006402A4" w:rsidRDefault="006402A4" w:rsidP="006402A4">
            <w:pPr>
              <w:pStyle w:val="Listenabsatz"/>
              <w:numPr>
                <w:ilvl w:val="0"/>
                <w:numId w:val="14"/>
              </w:numPr>
              <w:autoSpaceDE w:val="0"/>
              <w:autoSpaceDN w:val="0"/>
              <w:adjustRightInd w:val="0"/>
              <w:spacing w:after="0" w:line="240" w:lineRule="auto"/>
              <w:rPr>
                <w:rFonts w:asciiTheme="majorHAnsi" w:hAnsiTheme="majorHAnsi" w:cstheme="majorHAnsi"/>
              </w:rPr>
            </w:pPr>
          </w:p>
          <w:p w:rsidR="006402A4" w:rsidRPr="006402A4" w:rsidRDefault="006402A4" w:rsidP="006402A4">
            <w:pPr>
              <w:pStyle w:val="Listenabsatz"/>
              <w:numPr>
                <w:ilvl w:val="0"/>
                <w:numId w:val="14"/>
              </w:numPr>
              <w:autoSpaceDE w:val="0"/>
              <w:autoSpaceDN w:val="0"/>
              <w:adjustRightInd w:val="0"/>
              <w:spacing w:after="0" w:line="240" w:lineRule="auto"/>
              <w:rPr>
                <w:rFonts w:asciiTheme="majorHAnsi" w:hAnsiTheme="majorHAnsi" w:cstheme="majorHAnsi"/>
              </w:rPr>
            </w:pPr>
          </w:p>
        </w:tc>
        <w:tc>
          <w:tcPr>
            <w:tcW w:w="697"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1</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2</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3</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4</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5</w:t>
            </w:r>
          </w:p>
        </w:tc>
      </w:tr>
      <w:tr w:rsidR="006402A4" w:rsidRPr="006402A4" w:rsidTr="00782B3B">
        <w:tc>
          <w:tcPr>
            <w:tcW w:w="2235" w:type="dxa"/>
          </w:tcPr>
          <w:p w:rsidR="006402A4" w:rsidRPr="006402A4" w:rsidRDefault="006402A4" w:rsidP="00782B3B">
            <w:pPr>
              <w:autoSpaceDE w:val="0"/>
              <w:autoSpaceDN w:val="0"/>
              <w:adjustRightInd w:val="0"/>
              <w:rPr>
                <w:rFonts w:cstheme="majorHAnsi"/>
                <w:b/>
                <w:sz w:val="22"/>
                <w:szCs w:val="22"/>
              </w:rPr>
            </w:pPr>
          </w:p>
        </w:tc>
        <w:tc>
          <w:tcPr>
            <w:tcW w:w="3488" w:type="dxa"/>
          </w:tcPr>
          <w:p w:rsidR="006402A4" w:rsidRPr="006402A4" w:rsidRDefault="006402A4" w:rsidP="00782B3B">
            <w:pPr>
              <w:autoSpaceDE w:val="0"/>
              <w:autoSpaceDN w:val="0"/>
              <w:adjustRightInd w:val="0"/>
              <w:rPr>
                <w:rFonts w:cstheme="majorHAnsi"/>
                <w:b/>
                <w:sz w:val="22"/>
                <w:szCs w:val="22"/>
              </w:rPr>
            </w:pPr>
          </w:p>
        </w:tc>
        <w:tc>
          <w:tcPr>
            <w:tcW w:w="697"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1</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2</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3</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4</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5</w:t>
            </w:r>
          </w:p>
        </w:tc>
      </w:tr>
      <w:tr w:rsidR="006402A4" w:rsidRPr="006402A4" w:rsidTr="00782B3B">
        <w:tc>
          <w:tcPr>
            <w:tcW w:w="2235" w:type="dxa"/>
          </w:tcPr>
          <w:p w:rsidR="006402A4" w:rsidRPr="006402A4" w:rsidRDefault="006402A4" w:rsidP="00782B3B">
            <w:pPr>
              <w:autoSpaceDE w:val="0"/>
              <w:autoSpaceDN w:val="0"/>
              <w:adjustRightInd w:val="0"/>
              <w:rPr>
                <w:rFonts w:cstheme="majorHAnsi"/>
                <w:b/>
                <w:sz w:val="22"/>
                <w:szCs w:val="22"/>
              </w:rPr>
            </w:pPr>
          </w:p>
        </w:tc>
        <w:tc>
          <w:tcPr>
            <w:tcW w:w="3488" w:type="dxa"/>
          </w:tcPr>
          <w:p w:rsidR="006402A4" w:rsidRPr="006402A4" w:rsidRDefault="006402A4" w:rsidP="00782B3B">
            <w:pPr>
              <w:autoSpaceDE w:val="0"/>
              <w:autoSpaceDN w:val="0"/>
              <w:adjustRightInd w:val="0"/>
              <w:rPr>
                <w:rFonts w:cstheme="majorHAnsi"/>
                <w:b/>
                <w:sz w:val="22"/>
                <w:szCs w:val="22"/>
              </w:rPr>
            </w:pPr>
          </w:p>
        </w:tc>
        <w:tc>
          <w:tcPr>
            <w:tcW w:w="697"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1</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2</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3</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4</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5</w:t>
            </w:r>
          </w:p>
        </w:tc>
      </w:tr>
      <w:tr w:rsidR="006402A4" w:rsidRPr="006402A4" w:rsidTr="00782B3B">
        <w:tc>
          <w:tcPr>
            <w:tcW w:w="2235" w:type="dxa"/>
          </w:tcPr>
          <w:p w:rsidR="006402A4" w:rsidRPr="006402A4" w:rsidRDefault="006402A4" w:rsidP="00782B3B">
            <w:pPr>
              <w:autoSpaceDE w:val="0"/>
              <w:autoSpaceDN w:val="0"/>
              <w:adjustRightInd w:val="0"/>
              <w:rPr>
                <w:rFonts w:cstheme="majorHAnsi"/>
                <w:b/>
                <w:sz w:val="22"/>
                <w:szCs w:val="22"/>
              </w:rPr>
            </w:pPr>
          </w:p>
        </w:tc>
        <w:tc>
          <w:tcPr>
            <w:tcW w:w="3488" w:type="dxa"/>
          </w:tcPr>
          <w:p w:rsidR="006402A4" w:rsidRPr="006402A4" w:rsidRDefault="006402A4" w:rsidP="00782B3B">
            <w:pPr>
              <w:autoSpaceDE w:val="0"/>
              <w:autoSpaceDN w:val="0"/>
              <w:adjustRightInd w:val="0"/>
              <w:rPr>
                <w:rFonts w:cstheme="majorHAnsi"/>
                <w:b/>
                <w:sz w:val="22"/>
                <w:szCs w:val="22"/>
              </w:rPr>
            </w:pPr>
          </w:p>
        </w:tc>
        <w:tc>
          <w:tcPr>
            <w:tcW w:w="697"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1</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2</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3</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4</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5</w:t>
            </w:r>
          </w:p>
        </w:tc>
      </w:tr>
      <w:tr w:rsidR="006402A4" w:rsidRPr="006402A4" w:rsidTr="00782B3B">
        <w:tc>
          <w:tcPr>
            <w:tcW w:w="2235" w:type="dxa"/>
          </w:tcPr>
          <w:p w:rsidR="006402A4" w:rsidRPr="006402A4" w:rsidRDefault="006402A4" w:rsidP="00782B3B">
            <w:pPr>
              <w:autoSpaceDE w:val="0"/>
              <w:autoSpaceDN w:val="0"/>
              <w:adjustRightInd w:val="0"/>
              <w:rPr>
                <w:rFonts w:cstheme="majorHAnsi"/>
                <w:b/>
                <w:sz w:val="22"/>
                <w:szCs w:val="22"/>
              </w:rPr>
            </w:pPr>
          </w:p>
        </w:tc>
        <w:tc>
          <w:tcPr>
            <w:tcW w:w="3488" w:type="dxa"/>
          </w:tcPr>
          <w:p w:rsidR="006402A4" w:rsidRPr="006402A4" w:rsidRDefault="006402A4" w:rsidP="00782B3B">
            <w:pPr>
              <w:autoSpaceDE w:val="0"/>
              <w:autoSpaceDN w:val="0"/>
              <w:adjustRightInd w:val="0"/>
              <w:rPr>
                <w:rFonts w:cstheme="majorHAnsi"/>
                <w:b/>
                <w:sz w:val="22"/>
                <w:szCs w:val="22"/>
              </w:rPr>
            </w:pPr>
          </w:p>
        </w:tc>
        <w:tc>
          <w:tcPr>
            <w:tcW w:w="697"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1</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2</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3</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4</w:t>
            </w:r>
          </w:p>
        </w:tc>
        <w:tc>
          <w:tcPr>
            <w:tcW w:w="698" w:type="dxa"/>
          </w:tcPr>
          <w:p w:rsidR="006402A4" w:rsidRPr="006402A4" w:rsidRDefault="006402A4" w:rsidP="00782B3B">
            <w:pPr>
              <w:autoSpaceDE w:val="0"/>
              <w:autoSpaceDN w:val="0"/>
              <w:adjustRightInd w:val="0"/>
              <w:jc w:val="center"/>
              <w:rPr>
                <w:rFonts w:cstheme="majorHAnsi"/>
                <w:b/>
                <w:sz w:val="22"/>
                <w:szCs w:val="22"/>
              </w:rPr>
            </w:pPr>
            <w:r w:rsidRPr="006402A4">
              <w:rPr>
                <w:rFonts w:cstheme="majorHAnsi"/>
                <w:b/>
                <w:sz w:val="22"/>
                <w:szCs w:val="22"/>
              </w:rPr>
              <w:t>5</w:t>
            </w:r>
          </w:p>
        </w:tc>
      </w:tr>
      <w:tr w:rsidR="006402A4" w:rsidRPr="006402A4" w:rsidTr="00782B3B">
        <w:tc>
          <w:tcPr>
            <w:tcW w:w="2235" w:type="dxa"/>
          </w:tcPr>
          <w:p w:rsidR="006402A4" w:rsidRPr="006402A4" w:rsidRDefault="006402A4" w:rsidP="00782B3B">
            <w:pPr>
              <w:autoSpaceDE w:val="0"/>
              <w:autoSpaceDN w:val="0"/>
              <w:adjustRightInd w:val="0"/>
              <w:rPr>
                <w:rFonts w:cstheme="majorHAnsi"/>
                <w:b/>
                <w:sz w:val="22"/>
                <w:szCs w:val="22"/>
              </w:rPr>
            </w:pPr>
          </w:p>
        </w:tc>
        <w:tc>
          <w:tcPr>
            <w:tcW w:w="3488" w:type="dxa"/>
          </w:tcPr>
          <w:p w:rsidR="006402A4" w:rsidRPr="006402A4" w:rsidRDefault="006402A4" w:rsidP="00782B3B">
            <w:pPr>
              <w:autoSpaceDE w:val="0"/>
              <w:autoSpaceDN w:val="0"/>
              <w:adjustRightInd w:val="0"/>
              <w:rPr>
                <w:rFonts w:cstheme="majorHAnsi"/>
                <w:b/>
                <w:sz w:val="22"/>
                <w:szCs w:val="22"/>
              </w:rPr>
            </w:pPr>
          </w:p>
        </w:tc>
        <w:tc>
          <w:tcPr>
            <w:tcW w:w="697" w:type="dxa"/>
          </w:tcPr>
          <w:p w:rsidR="006402A4" w:rsidRPr="006402A4" w:rsidRDefault="006402A4" w:rsidP="00782B3B">
            <w:pPr>
              <w:autoSpaceDE w:val="0"/>
              <w:autoSpaceDN w:val="0"/>
              <w:adjustRightInd w:val="0"/>
              <w:jc w:val="center"/>
              <w:rPr>
                <w:rFonts w:cstheme="majorHAnsi"/>
                <w:b/>
                <w:sz w:val="22"/>
                <w:szCs w:val="22"/>
              </w:rPr>
            </w:pPr>
          </w:p>
        </w:tc>
        <w:tc>
          <w:tcPr>
            <w:tcW w:w="698" w:type="dxa"/>
          </w:tcPr>
          <w:p w:rsidR="006402A4" w:rsidRPr="006402A4" w:rsidRDefault="006402A4" w:rsidP="00782B3B">
            <w:pPr>
              <w:autoSpaceDE w:val="0"/>
              <w:autoSpaceDN w:val="0"/>
              <w:adjustRightInd w:val="0"/>
              <w:jc w:val="center"/>
              <w:rPr>
                <w:rFonts w:cstheme="majorHAnsi"/>
                <w:b/>
                <w:sz w:val="22"/>
                <w:szCs w:val="22"/>
              </w:rPr>
            </w:pPr>
          </w:p>
        </w:tc>
        <w:tc>
          <w:tcPr>
            <w:tcW w:w="698" w:type="dxa"/>
          </w:tcPr>
          <w:p w:rsidR="006402A4" w:rsidRPr="006402A4" w:rsidRDefault="006402A4" w:rsidP="00782B3B">
            <w:pPr>
              <w:autoSpaceDE w:val="0"/>
              <w:autoSpaceDN w:val="0"/>
              <w:adjustRightInd w:val="0"/>
              <w:jc w:val="center"/>
              <w:rPr>
                <w:rFonts w:cstheme="majorHAnsi"/>
                <w:b/>
                <w:sz w:val="22"/>
                <w:szCs w:val="22"/>
              </w:rPr>
            </w:pPr>
          </w:p>
        </w:tc>
        <w:tc>
          <w:tcPr>
            <w:tcW w:w="698" w:type="dxa"/>
          </w:tcPr>
          <w:p w:rsidR="006402A4" w:rsidRPr="006402A4" w:rsidRDefault="006402A4" w:rsidP="00782B3B">
            <w:pPr>
              <w:autoSpaceDE w:val="0"/>
              <w:autoSpaceDN w:val="0"/>
              <w:adjustRightInd w:val="0"/>
              <w:jc w:val="center"/>
              <w:rPr>
                <w:rFonts w:cstheme="majorHAnsi"/>
                <w:b/>
                <w:sz w:val="22"/>
                <w:szCs w:val="22"/>
              </w:rPr>
            </w:pPr>
          </w:p>
        </w:tc>
        <w:tc>
          <w:tcPr>
            <w:tcW w:w="698" w:type="dxa"/>
          </w:tcPr>
          <w:p w:rsidR="006402A4" w:rsidRPr="006402A4" w:rsidRDefault="006402A4" w:rsidP="00782B3B">
            <w:pPr>
              <w:autoSpaceDE w:val="0"/>
              <w:autoSpaceDN w:val="0"/>
              <w:adjustRightInd w:val="0"/>
              <w:jc w:val="center"/>
              <w:rPr>
                <w:rFonts w:cstheme="majorHAnsi"/>
                <w:b/>
                <w:sz w:val="22"/>
                <w:szCs w:val="22"/>
              </w:rPr>
            </w:pPr>
          </w:p>
        </w:tc>
      </w:tr>
    </w:tbl>
    <w:p w:rsidR="006402A4" w:rsidRPr="00A506DC" w:rsidRDefault="006402A4" w:rsidP="00A506DC">
      <w:pPr>
        <w:autoSpaceDE w:val="0"/>
        <w:autoSpaceDN w:val="0"/>
        <w:adjustRightInd w:val="0"/>
        <w:spacing w:before="240" w:after="240" w:line="280" w:lineRule="atLeast"/>
        <w:rPr>
          <w:rFonts w:cstheme="majorHAnsi"/>
          <w:b/>
          <w:sz w:val="22"/>
          <w:szCs w:val="22"/>
        </w:rPr>
      </w:pPr>
      <w:r w:rsidRPr="00A506DC">
        <w:rPr>
          <w:rFonts w:cstheme="majorHAnsi"/>
          <w:b/>
          <w:sz w:val="22"/>
          <w:szCs w:val="22"/>
        </w:rPr>
        <w:t>Vereinbaren Sie konkrete Zwischenevaluationstermine, an denen der nächste Meinungsabgleich erfolgen soll:</w:t>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8222"/>
      </w:tblGrid>
      <w:tr w:rsidR="006402A4" w:rsidRPr="006402A4" w:rsidTr="00F71EBB">
        <w:trPr>
          <w:trHeight w:val="363"/>
        </w:trPr>
        <w:tc>
          <w:tcPr>
            <w:tcW w:w="1559" w:type="dxa"/>
            <w:vAlign w:val="center"/>
          </w:tcPr>
          <w:p w:rsidR="006402A4" w:rsidRPr="006402A4" w:rsidRDefault="006402A4" w:rsidP="00A506DC">
            <w:pPr>
              <w:autoSpaceDE w:val="0"/>
              <w:autoSpaceDN w:val="0"/>
              <w:adjustRightInd w:val="0"/>
              <w:rPr>
                <w:rFonts w:cstheme="majorHAnsi"/>
                <w:sz w:val="22"/>
                <w:szCs w:val="22"/>
              </w:rPr>
            </w:pPr>
            <w:r w:rsidRPr="006402A4">
              <w:rPr>
                <w:rFonts w:cstheme="majorHAnsi"/>
                <w:sz w:val="22"/>
                <w:szCs w:val="22"/>
              </w:rPr>
              <w:t>Termin 1</w:t>
            </w:r>
          </w:p>
        </w:tc>
        <w:tc>
          <w:tcPr>
            <w:tcW w:w="8222" w:type="dxa"/>
            <w:vAlign w:val="center"/>
          </w:tcPr>
          <w:p w:rsidR="006402A4" w:rsidRPr="006402A4" w:rsidRDefault="006402A4" w:rsidP="00A506DC">
            <w:pPr>
              <w:autoSpaceDE w:val="0"/>
              <w:autoSpaceDN w:val="0"/>
              <w:adjustRightInd w:val="0"/>
              <w:rPr>
                <w:rFonts w:cstheme="majorHAnsi"/>
                <w:sz w:val="22"/>
                <w:szCs w:val="22"/>
              </w:rPr>
            </w:pPr>
            <w:r w:rsidRPr="006402A4">
              <w:rPr>
                <w:rFonts w:cstheme="majorHAnsi"/>
                <w:sz w:val="22"/>
                <w:szCs w:val="22"/>
              </w:rPr>
              <w:t>_</w:t>
            </w:r>
          </w:p>
        </w:tc>
      </w:tr>
      <w:tr w:rsidR="006402A4" w:rsidRPr="006402A4" w:rsidTr="00F71EBB">
        <w:trPr>
          <w:trHeight w:val="424"/>
        </w:trPr>
        <w:tc>
          <w:tcPr>
            <w:tcW w:w="1559" w:type="dxa"/>
            <w:vAlign w:val="center"/>
          </w:tcPr>
          <w:p w:rsidR="006402A4" w:rsidRPr="006402A4" w:rsidRDefault="006402A4" w:rsidP="00A506DC">
            <w:pPr>
              <w:autoSpaceDE w:val="0"/>
              <w:autoSpaceDN w:val="0"/>
              <w:adjustRightInd w:val="0"/>
              <w:rPr>
                <w:rFonts w:cstheme="majorHAnsi"/>
                <w:sz w:val="22"/>
                <w:szCs w:val="22"/>
              </w:rPr>
            </w:pPr>
            <w:r w:rsidRPr="006402A4">
              <w:rPr>
                <w:rFonts w:cstheme="majorHAnsi"/>
                <w:sz w:val="22"/>
                <w:szCs w:val="22"/>
              </w:rPr>
              <w:t>Termin 2</w:t>
            </w:r>
          </w:p>
        </w:tc>
        <w:tc>
          <w:tcPr>
            <w:tcW w:w="8222" w:type="dxa"/>
            <w:vAlign w:val="center"/>
          </w:tcPr>
          <w:p w:rsidR="006402A4" w:rsidRPr="006402A4" w:rsidRDefault="006402A4" w:rsidP="00A506DC">
            <w:pPr>
              <w:autoSpaceDE w:val="0"/>
              <w:autoSpaceDN w:val="0"/>
              <w:adjustRightInd w:val="0"/>
              <w:rPr>
                <w:rFonts w:cstheme="majorHAnsi"/>
                <w:sz w:val="22"/>
                <w:szCs w:val="22"/>
              </w:rPr>
            </w:pPr>
            <w:r w:rsidRPr="006402A4">
              <w:rPr>
                <w:rFonts w:cstheme="majorHAnsi"/>
                <w:sz w:val="22"/>
                <w:szCs w:val="22"/>
              </w:rPr>
              <w:t>_</w:t>
            </w:r>
          </w:p>
        </w:tc>
      </w:tr>
      <w:tr w:rsidR="006402A4" w:rsidRPr="006402A4" w:rsidTr="00F71EBB">
        <w:trPr>
          <w:trHeight w:val="430"/>
        </w:trPr>
        <w:tc>
          <w:tcPr>
            <w:tcW w:w="1559" w:type="dxa"/>
            <w:vAlign w:val="center"/>
          </w:tcPr>
          <w:p w:rsidR="006402A4" w:rsidRPr="006402A4" w:rsidRDefault="006402A4" w:rsidP="00A506DC">
            <w:pPr>
              <w:autoSpaceDE w:val="0"/>
              <w:autoSpaceDN w:val="0"/>
              <w:adjustRightInd w:val="0"/>
              <w:rPr>
                <w:rFonts w:cstheme="majorHAnsi"/>
                <w:sz w:val="22"/>
                <w:szCs w:val="22"/>
              </w:rPr>
            </w:pPr>
            <w:r w:rsidRPr="006402A4">
              <w:rPr>
                <w:rFonts w:cstheme="majorHAnsi"/>
                <w:sz w:val="22"/>
                <w:szCs w:val="22"/>
              </w:rPr>
              <w:t>Termin 3</w:t>
            </w:r>
          </w:p>
        </w:tc>
        <w:tc>
          <w:tcPr>
            <w:tcW w:w="8222" w:type="dxa"/>
            <w:vAlign w:val="center"/>
          </w:tcPr>
          <w:p w:rsidR="006402A4" w:rsidRPr="006402A4" w:rsidRDefault="006402A4" w:rsidP="00A506DC">
            <w:pPr>
              <w:autoSpaceDE w:val="0"/>
              <w:autoSpaceDN w:val="0"/>
              <w:adjustRightInd w:val="0"/>
              <w:rPr>
                <w:rFonts w:cstheme="majorHAnsi"/>
                <w:sz w:val="22"/>
                <w:szCs w:val="22"/>
              </w:rPr>
            </w:pPr>
            <w:r w:rsidRPr="006402A4">
              <w:rPr>
                <w:rFonts w:cstheme="majorHAnsi"/>
                <w:sz w:val="22"/>
                <w:szCs w:val="22"/>
              </w:rPr>
              <w:t>_</w:t>
            </w:r>
          </w:p>
        </w:tc>
      </w:tr>
      <w:tr w:rsidR="006402A4" w:rsidRPr="006402A4" w:rsidTr="00F71EBB">
        <w:trPr>
          <w:trHeight w:val="422"/>
        </w:trPr>
        <w:tc>
          <w:tcPr>
            <w:tcW w:w="1559" w:type="dxa"/>
            <w:vAlign w:val="center"/>
          </w:tcPr>
          <w:p w:rsidR="006402A4" w:rsidRPr="006402A4" w:rsidRDefault="006402A4" w:rsidP="00A506DC">
            <w:pPr>
              <w:autoSpaceDE w:val="0"/>
              <w:autoSpaceDN w:val="0"/>
              <w:adjustRightInd w:val="0"/>
              <w:rPr>
                <w:rFonts w:cstheme="majorHAnsi"/>
                <w:sz w:val="22"/>
                <w:szCs w:val="22"/>
              </w:rPr>
            </w:pPr>
            <w:r w:rsidRPr="006402A4">
              <w:rPr>
                <w:rFonts w:cstheme="majorHAnsi"/>
                <w:sz w:val="22"/>
                <w:szCs w:val="22"/>
              </w:rPr>
              <w:t>Termin 4</w:t>
            </w:r>
          </w:p>
        </w:tc>
        <w:tc>
          <w:tcPr>
            <w:tcW w:w="8222" w:type="dxa"/>
            <w:vAlign w:val="center"/>
          </w:tcPr>
          <w:p w:rsidR="006402A4" w:rsidRPr="006402A4" w:rsidRDefault="006402A4" w:rsidP="00A506DC">
            <w:pPr>
              <w:autoSpaceDE w:val="0"/>
              <w:autoSpaceDN w:val="0"/>
              <w:adjustRightInd w:val="0"/>
              <w:rPr>
                <w:rFonts w:cstheme="majorHAnsi"/>
                <w:sz w:val="22"/>
                <w:szCs w:val="22"/>
              </w:rPr>
            </w:pPr>
            <w:r w:rsidRPr="006402A4">
              <w:rPr>
                <w:rFonts w:cstheme="majorHAnsi"/>
                <w:sz w:val="22"/>
                <w:szCs w:val="22"/>
              </w:rPr>
              <w:t>_</w:t>
            </w:r>
          </w:p>
        </w:tc>
      </w:tr>
      <w:tr w:rsidR="006402A4" w:rsidRPr="006402A4" w:rsidTr="00F71EBB">
        <w:trPr>
          <w:trHeight w:val="428"/>
        </w:trPr>
        <w:tc>
          <w:tcPr>
            <w:tcW w:w="1559" w:type="dxa"/>
            <w:vAlign w:val="center"/>
          </w:tcPr>
          <w:p w:rsidR="006402A4" w:rsidRPr="006402A4" w:rsidRDefault="006402A4" w:rsidP="00A506DC">
            <w:pPr>
              <w:autoSpaceDE w:val="0"/>
              <w:autoSpaceDN w:val="0"/>
              <w:adjustRightInd w:val="0"/>
              <w:rPr>
                <w:rFonts w:cstheme="majorHAnsi"/>
                <w:sz w:val="22"/>
                <w:szCs w:val="22"/>
              </w:rPr>
            </w:pPr>
            <w:r w:rsidRPr="006402A4">
              <w:rPr>
                <w:rFonts w:cstheme="majorHAnsi"/>
                <w:sz w:val="22"/>
                <w:szCs w:val="22"/>
              </w:rPr>
              <w:t>….</w:t>
            </w:r>
          </w:p>
        </w:tc>
        <w:tc>
          <w:tcPr>
            <w:tcW w:w="8222" w:type="dxa"/>
            <w:vAlign w:val="center"/>
          </w:tcPr>
          <w:p w:rsidR="006402A4" w:rsidRPr="006402A4" w:rsidRDefault="00A506DC" w:rsidP="00A506DC">
            <w:pPr>
              <w:autoSpaceDE w:val="0"/>
              <w:autoSpaceDN w:val="0"/>
              <w:adjustRightInd w:val="0"/>
              <w:rPr>
                <w:rFonts w:cstheme="majorHAnsi"/>
                <w:sz w:val="22"/>
                <w:szCs w:val="22"/>
              </w:rPr>
            </w:pPr>
            <w:r>
              <w:rPr>
                <w:rFonts w:cstheme="majorHAnsi"/>
                <w:sz w:val="22"/>
                <w:szCs w:val="22"/>
              </w:rPr>
              <w:t>_</w:t>
            </w:r>
          </w:p>
        </w:tc>
      </w:tr>
    </w:tbl>
    <w:p w:rsidR="008E37E6" w:rsidRDefault="008E37E6" w:rsidP="00A506DC">
      <w:pPr>
        <w:pStyle w:val="MengensatzCalibri10pt14pt"/>
        <w:spacing w:before="240" w:after="240"/>
        <w:rPr>
          <w:rFonts w:asciiTheme="majorHAnsi" w:hAnsiTheme="majorHAnsi" w:cstheme="majorHAnsi"/>
          <w:sz w:val="22"/>
          <w:szCs w:val="22"/>
        </w:rPr>
      </w:pPr>
    </w:p>
    <w:tbl>
      <w:tblPr>
        <w:tblStyle w:val="Tabellenraster"/>
        <w:tblW w:w="9918" w:type="dxa"/>
        <w:shd w:val="pct10" w:color="auto" w:fill="auto"/>
        <w:tblLook w:val="04A0" w:firstRow="1" w:lastRow="0" w:firstColumn="1" w:lastColumn="0" w:noHBand="0" w:noVBand="1"/>
      </w:tblPr>
      <w:tblGrid>
        <w:gridCol w:w="1980"/>
        <w:gridCol w:w="7938"/>
      </w:tblGrid>
      <w:tr w:rsidR="00A506DC" w:rsidTr="00F71EBB">
        <w:tc>
          <w:tcPr>
            <w:tcW w:w="1980" w:type="dxa"/>
            <w:shd w:val="pct10" w:color="auto" w:fill="auto"/>
          </w:tcPr>
          <w:p w:rsidR="00A506DC" w:rsidRDefault="00A506DC" w:rsidP="006C6F5B">
            <w:pPr>
              <w:pStyle w:val="MengensatzCalibri10pt14pt"/>
              <w:rPr>
                <w:rFonts w:asciiTheme="majorHAnsi" w:hAnsiTheme="majorHAnsi" w:cstheme="majorHAnsi"/>
                <w:sz w:val="22"/>
                <w:szCs w:val="22"/>
              </w:rPr>
            </w:pPr>
            <w:r w:rsidRPr="006402A4">
              <w:rPr>
                <w:rFonts w:asciiTheme="majorHAnsi" w:hAnsiTheme="majorHAnsi" w:cstheme="majorHAnsi"/>
                <w:sz w:val="22"/>
                <w:szCs w:val="22"/>
              </w:rPr>
              <w:t>Nächste Schritte:</w:t>
            </w:r>
          </w:p>
        </w:tc>
        <w:tc>
          <w:tcPr>
            <w:tcW w:w="7938" w:type="dxa"/>
            <w:shd w:val="pct10" w:color="auto" w:fill="auto"/>
          </w:tcPr>
          <w:p w:rsidR="00A506DC" w:rsidRPr="006402A4" w:rsidRDefault="00A506DC" w:rsidP="00A506DC">
            <w:pPr>
              <w:pStyle w:val="Listenabsatz"/>
              <w:numPr>
                <w:ilvl w:val="0"/>
                <w:numId w:val="13"/>
              </w:numPr>
              <w:autoSpaceDE w:val="0"/>
              <w:autoSpaceDN w:val="0"/>
              <w:adjustRightInd w:val="0"/>
              <w:spacing w:after="0" w:line="240" w:lineRule="auto"/>
              <w:rPr>
                <w:rFonts w:asciiTheme="majorHAnsi" w:hAnsiTheme="majorHAnsi" w:cstheme="majorHAnsi"/>
              </w:rPr>
            </w:pPr>
            <w:r w:rsidRPr="006402A4">
              <w:rPr>
                <w:rFonts w:asciiTheme="majorHAnsi" w:hAnsiTheme="majorHAnsi" w:cstheme="majorHAnsi"/>
              </w:rPr>
              <w:t>Erstellen Sie aufgrund der erarbeiteten und diskutierten Grundlagen einen Vertrag.</w:t>
            </w:r>
          </w:p>
          <w:p w:rsidR="00A506DC" w:rsidRDefault="00A506DC" w:rsidP="00A506DC">
            <w:pPr>
              <w:pStyle w:val="Listenabsatz"/>
              <w:numPr>
                <w:ilvl w:val="0"/>
                <w:numId w:val="13"/>
              </w:numPr>
              <w:autoSpaceDE w:val="0"/>
              <w:autoSpaceDN w:val="0"/>
              <w:adjustRightInd w:val="0"/>
              <w:spacing w:after="0" w:line="240" w:lineRule="auto"/>
              <w:rPr>
                <w:rFonts w:asciiTheme="majorHAnsi" w:hAnsiTheme="majorHAnsi" w:cstheme="majorHAnsi"/>
              </w:rPr>
            </w:pPr>
            <w:r w:rsidRPr="006402A4">
              <w:rPr>
                <w:rFonts w:asciiTheme="majorHAnsi" w:hAnsiTheme="majorHAnsi" w:cstheme="majorHAnsi"/>
              </w:rPr>
              <w:t>Sie haben nun die Grundlagen geschaffen, um den Beratungsprozess zielführend begleiten zu können. Sehen Sie nun Termine für Zwischenevaluationen vor.</w:t>
            </w:r>
          </w:p>
          <w:p w:rsidR="00A506DC" w:rsidRPr="00A506DC" w:rsidRDefault="00A506DC" w:rsidP="00A506DC">
            <w:pPr>
              <w:pStyle w:val="Listenabsatz"/>
              <w:numPr>
                <w:ilvl w:val="0"/>
                <w:numId w:val="13"/>
              </w:numPr>
              <w:autoSpaceDE w:val="0"/>
              <w:autoSpaceDN w:val="0"/>
              <w:adjustRightInd w:val="0"/>
              <w:spacing w:after="0" w:line="240" w:lineRule="auto"/>
              <w:rPr>
                <w:rFonts w:asciiTheme="majorHAnsi" w:hAnsiTheme="majorHAnsi" w:cstheme="majorHAnsi"/>
              </w:rPr>
            </w:pPr>
            <w:r w:rsidRPr="00A506DC">
              <w:rPr>
                <w:rFonts w:asciiTheme="majorHAnsi" w:hAnsiTheme="majorHAnsi" w:cstheme="majorHAnsi"/>
              </w:rPr>
              <w:t>Begleiten Sie die Zwischenevaluationen mit dem Dokument zur Zwischenevaluation</w:t>
            </w:r>
          </w:p>
        </w:tc>
      </w:tr>
    </w:tbl>
    <w:p w:rsidR="00A506DC" w:rsidRPr="006402A4" w:rsidRDefault="00A506DC" w:rsidP="006C6F5B">
      <w:pPr>
        <w:pStyle w:val="MengensatzCalibri10pt14pt"/>
        <w:rPr>
          <w:rFonts w:asciiTheme="majorHAnsi" w:hAnsiTheme="majorHAnsi" w:cstheme="majorHAnsi"/>
          <w:sz w:val="22"/>
          <w:szCs w:val="22"/>
        </w:rPr>
      </w:pPr>
    </w:p>
    <w:sectPr w:rsidR="00A506DC" w:rsidRPr="006402A4" w:rsidSect="006C6F5B">
      <w:headerReference w:type="even" r:id="rId7"/>
      <w:headerReference w:type="default" r:id="rId8"/>
      <w:footerReference w:type="even" r:id="rId9"/>
      <w:footerReference w:type="default" r:id="rId10"/>
      <w:headerReference w:type="first" r:id="rId11"/>
      <w:footerReference w:type="first" r:id="rId12"/>
      <w:pgSz w:w="11900" w:h="16820" w:code="9"/>
      <w:pgMar w:top="1377" w:right="991" w:bottom="1134" w:left="1134" w:header="1348" w:footer="5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214" w:rsidRDefault="004C3214">
      <w:pPr>
        <w:spacing w:line="240" w:lineRule="auto"/>
      </w:pPr>
      <w:r>
        <w:separator/>
      </w:r>
    </w:p>
  </w:endnote>
  <w:endnote w:type="continuationSeparator" w:id="0">
    <w:p w:rsidR="004C3214" w:rsidRDefault="004C32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neva">
    <w:panose1 w:val="020B0503030404040204"/>
    <w:charset w:val="00"/>
    <w:family w:val="swiss"/>
    <w:pitch w:val="variable"/>
    <w:sig w:usb0="E00002FF" w:usb1="5200205F" w:usb2="00A0C000" w:usb3="00000000" w:csb0="0000019F" w:csb1="00000000"/>
  </w:font>
  <w:font w:name="Lucida Grande">
    <w:panose1 w:val="020B0600040502020204"/>
    <w:charset w:val="00"/>
    <w:family w:val="swiss"/>
    <w:pitch w:val="variable"/>
    <w:sig w:usb0="E1000AEF" w:usb1="5000A1FF" w:usb2="00000000" w:usb3="00000000" w:csb0="000001BF" w:csb1="00000000"/>
  </w:font>
  <w:font w:name="MinionPro-Regular">
    <w:altName w:val="Geneva"/>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397E" w:rsidRDefault="0005397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FA2" w:rsidRPr="007756C4" w:rsidRDefault="00A506DC" w:rsidP="006C6F5B">
    <w:pPr>
      <w:pStyle w:val="Fuzeile"/>
      <w:tabs>
        <w:tab w:val="left" w:pos="2694"/>
      </w:tabs>
    </w:pPr>
    <w:r>
      <w:t>8. März 2020</w:t>
    </w:r>
    <w:r w:rsidR="00E30F52" w:rsidRPr="007756C4">
      <w:t xml:space="preserve">   </w:t>
    </w:r>
    <w:r w:rsidR="006C6F5B">
      <w:t xml:space="preserve">© </w:t>
    </w:r>
    <w:r w:rsidR="00234BE1">
      <w:t xml:space="preserve">Schaltegger Brüderlin &amp; PartnerInnen GmbH   </w:t>
    </w:r>
    <w:r w:rsidR="00DD3FA2" w:rsidRPr="007756C4">
      <w:t>sbp-beratung.ch</w:t>
    </w:r>
    <w:r w:rsidR="00234BE1">
      <w:t xml:space="preserve">   </w:t>
    </w:r>
    <w:r w:rsidR="00234BE1" w:rsidRPr="00234BE1">
      <w:fldChar w:fldCharType="begin"/>
    </w:r>
    <w:r w:rsidR="00234BE1" w:rsidRPr="00234BE1">
      <w:instrText xml:space="preserve"> FILENAME </w:instrText>
    </w:r>
    <w:r w:rsidR="00234BE1" w:rsidRPr="00234BE1">
      <w:fldChar w:fldCharType="separate"/>
    </w:r>
    <w:r>
      <w:t>Zielvereinbarung_Auftraggebende.docx</w:t>
    </w:r>
    <w:r w:rsidR="00234BE1" w:rsidRPr="00234BE1">
      <w:fldChar w:fldCharType="end"/>
    </w:r>
    <w:r w:rsidR="006C6F5B" w:rsidRPr="006C6F5B">
      <w:t xml:space="preserve"> </w:t>
    </w:r>
    <w:r w:rsidR="006C6F5B">
      <w:t xml:space="preserve">  </w:t>
    </w:r>
    <w:r w:rsidR="006C6F5B" w:rsidRPr="00083EAD">
      <w:t xml:space="preserve">Seite </w:t>
    </w:r>
    <w:r w:rsidR="006C6F5B" w:rsidRPr="00083EAD">
      <w:fldChar w:fldCharType="begin"/>
    </w:r>
    <w:r w:rsidR="006C6F5B" w:rsidRPr="00083EAD">
      <w:instrText xml:space="preserve"> PAGE </w:instrText>
    </w:r>
    <w:r w:rsidR="006C6F5B" w:rsidRPr="00083EAD">
      <w:fldChar w:fldCharType="separate"/>
    </w:r>
    <w:r w:rsidR="006C6F5B">
      <w:t>1</w:t>
    </w:r>
    <w:r w:rsidR="006C6F5B" w:rsidRPr="00083EAD">
      <w:fldChar w:fldCharType="end"/>
    </w:r>
    <w:r w:rsidR="006C6F5B" w:rsidRPr="00083EAD">
      <w:t xml:space="preserve"> von </w:t>
    </w:r>
    <w:r w:rsidR="006C6F5B" w:rsidRPr="00083EAD">
      <w:fldChar w:fldCharType="begin"/>
    </w:r>
    <w:r w:rsidR="006C6F5B" w:rsidRPr="00083EAD">
      <w:instrText xml:space="preserve"> NUMPAGES </w:instrText>
    </w:r>
    <w:r w:rsidR="006C6F5B" w:rsidRPr="00083EAD">
      <w:fldChar w:fldCharType="separate"/>
    </w:r>
    <w:r w:rsidR="006C6F5B">
      <w:t>1</w:t>
    </w:r>
    <w:r w:rsidR="006C6F5B" w:rsidRPr="00083EAD">
      <w:fldChar w:fldCharType="end"/>
    </w:r>
    <w:r w:rsidR="006C6F5B">
      <w:t xml:space="preserve">   </w:t>
    </w:r>
  </w:p>
  <w:p w:rsidR="00DD3FA2" w:rsidRDefault="00DD3FA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BE1" w:rsidRDefault="006C6F5B" w:rsidP="00234BE1">
    <w:pPr>
      <w:pStyle w:val="Fuzeile"/>
    </w:pPr>
    <w:r>
      <w:t xml:space="preserve">© </w:t>
    </w:r>
    <w:r w:rsidR="00234BE1">
      <w:t xml:space="preserve">Schaltegger Brüderlin &amp; PartnerInnen GmbH   Zielstrasse 15   CH-8400 Winterthur   </w:t>
    </w:r>
    <w:r w:rsidR="00234BE1" w:rsidRPr="007756C4">
      <w:t>sbp-beratung.ch</w:t>
    </w:r>
    <w:r w:rsidR="00234BE1">
      <w:t xml:space="preserve">   </w:t>
    </w:r>
  </w:p>
  <w:p w:rsidR="00234BE1" w:rsidRDefault="00234BE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214" w:rsidRDefault="004C3214">
      <w:pPr>
        <w:spacing w:line="240" w:lineRule="auto"/>
      </w:pPr>
      <w:r>
        <w:separator/>
      </w:r>
    </w:p>
  </w:footnote>
  <w:footnote w:type="continuationSeparator" w:id="0">
    <w:p w:rsidR="004C3214" w:rsidRDefault="004C3214">
      <w:pPr>
        <w:spacing w:line="240" w:lineRule="auto"/>
      </w:pPr>
      <w:r>
        <w:continuationSeparator/>
      </w:r>
    </w:p>
  </w:footnote>
  <w:footnote w:id="1">
    <w:p w:rsidR="008E37E6" w:rsidRPr="00A506DC" w:rsidRDefault="008E37E6" w:rsidP="00A506DC">
      <w:pPr>
        <w:pStyle w:val="Funotentext"/>
        <w:rPr>
          <w:rFonts w:asciiTheme="majorHAnsi" w:hAnsiTheme="majorHAnsi" w:cstheme="majorHAnsi"/>
          <w:sz w:val="16"/>
          <w:szCs w:val="16"/>
        </w:rPr>
      </w:pPr>
      <w:r w:rsidRPr="00A506DC">
        <w:rPr>
          <w:rStyle w:val="Funotenzeichen"/>
          <w:rFonts w:asciiTheme="majorHAnsi" w:hAnsiTheme="majorHAnsi" w:cstheme="majorHAnsi"/>
          <w:sz w:val="16"/>
          <w:szCs w:val="16"/>
        </w:rPr>
        <w:footnoteRef/>
      </w:r>
      <w:r w:rsidRPr="00A506DC">
        <w:rPr>
          <w:rFonts w:asciiTheme="majorHAnsi" w:hAnsiTheme="majorHAnsi" w:cstheme="majorHAnsi"/>
          <w:sz w:val="16"/>
          <w:szCs w:val="16"/>
        </w:rPr>
        <w:t xml:space="preserve"> Sensu: </w:t>
      </w:r>
      <w:r w:rsidRPr="00A506DC">
        <w:rPr>
          <w:rFonts w:asciiTheme="majorHAnsi" w:hAnsiTheme="majorHAnsi" w:cstheme="majorHAnsi"/>
          <w:noProof/>
          <w:sz w:val="16"/>
          <w:szCs w:val="16"/>
        </w:rPr>
        <w:t xml:space="preserve">Mohe, Michael. (2003). </w:t>
      </w:r>
      <w:r w:rsidRPr="00A506DC">
        <w:rPr>
          <w:rFonts w:asciiTheme="majorHAnsi" w:hAnsiTheme="majorHAnsi" w:cstheme="majorHAnsi"/>
          <w:i/>
          <w:noProof/>
          <w:sz w:val="16"/>
          <w:szCs w:val="16"/>
        </w:rPr>
        <w:t>Klientenprofessionalisierung. Strategien und Perspektiven eines professionellen Umgangs mit Unternehmensberatung.</w:t>
      </w:r>
      <w:r w:rsidRPr="00A506DC">
        <w:rPr>
          <w:rFonts w:asciiTheme="majorHAnsi" w:hAnsiTheme="majorHAnsi" w:cstheme="majorHAnsi"/>
          <w:noProof/>
          <w:sz w:val="16"/>
          <w:szCs w:val="16"/>
        </w:rPr>
        <w:t xml:space="preserve"> Theorie der Unternehmung. Band 18. Marburg: Metropolis-Verlag</w:t>
      </w:r>
      <w:r w:rsidR="00A506DC" w:rsidRPr="00A506DC">
        <w:rPr>
          <w:rFonts w:asciiTheme="majorHAnsi" w:hAnsiTheme="majorHAnsi" w:cstheme="majorHAnsi"/>
          <w:sz w:val="16"/>
          <w:szCs w:val="16"/>
        </w:rPr>
        <w:t xml:space="preserve"> und Berufsverband für Coaching, Supervision und Organisationsberatung (www.bso.ch)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397E" w:rsidRDefault="004C3214">
    <w:pPr>
      <w:pStyle w:val="Kopfzeile"/>
    </w:pPr>
    <w:r>
      <w:pict w14:anchorId="58919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652" o:spid="_x0000_s2051" type="#_x0000_t136" alt="" style="position:absolute;margin-left:0;margin-top:0;width:551.25pt;height:137.8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Templat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FA2" w:rsidRDefault="004C3214" w:rsidP="006C6F5B">
    <w:pPr>
      <w:pStyle w:val="Kopfzeile"/>
    </w:pPr>
    <w:r>
      <w:pict w14:anchorId="361A76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653" o:spid="_x0000_s2050" type="#_x0000_t136" alt="" style="position:absolute;margin-left:0;margin-top:0;width:551.25pt;height:137.8pt;rotation:315;z-index:-2516408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Template"/>
        </v:shape>
      </w:pict>
    </w:r>
    <w:r w:rsidR="006C6F5B">
      <w:rPr>
        <w:lang w:val="de-CH" w:eastAsia="de-CH"/>
      </w:rPr>
      <w:drawing>
        <wp:anchor distT="0" distB="0" distL="114300" distR="114300" simplePos="0" relativeHeight="251663360" behindDoc="1" locked="1" layoutInCell="1" allowOverlap="1" wp14:anchorId="46584FCD" wp14:editId="44FA41B7">
          <wp:simplePos x="0" y="0"/>
          <wp:positionH relativeFrom="page">
            <wp:posOffset>727710</wp:posOffset>
          </wp:positionH>
          <wp:positionV relativeFrom="page">
            <wp:posOffset>368300</wp:posOffset>
          </wp:positionV>
          <wp:extent cx="1233805" cy="426085"/>
          <wp:effectExtent l="0" t="0" r="0" b="5715"/>
          <wp:wrapNone/>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ing_Zeilen.tif"/>
                  <pic:cNvPicPr/>
                </pic:nvPicPr>
                <pic:blipFill>
                  <a:blip r:embed="rId1">
                    <a:extLst>
                      <a:ext uri="{28A0092B-C50C-407E-A947-70E740481C1C}">
                        <a14:useLocalDpi xmlns:a14="http://schemas.microsoft.com/office/drawing/2010/main" val="0"/>
                      </a:ext>
                    </a:extLst>
                  </a:blip>
                  <a:stretch>
                    <a:fillRect/>
                  </a:stretch>
                </pic:blipFill>
                <pic:spPr>
                  <a:xfrm>
                    <a:off x="0" y="0"/>
                    <a:ext cx="1233805" cy="4260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D3FA2">
      <w:rPr>
        <w:lang w:val="de-CH" w:eastAsia="de-CH"/>
      </w:rPr>
      <w:drawing>
        <wp:anchor distT="0" distB="0" distL="114300" distR="114300" simplePos="0" relativeHeight="251661312" behindDoc="1" locked="1" layoutInCell="1" allowOverlap="1" wp14:anchorId="036757FA" wp14:editId="2EA6C094">
          <wp:simplePos x="0" y="0"/>
          <wp:positionH relativeFrom="page">
            <wp:posOffset>6084570</wp:posOffset>
          </wp:positionH>
          <wp:positionV relativeFrom="page">
            <wp:posOffset>327660</wp:posOffset>
          </wp:positionV>
          <wp:extent cx="990000" cy="459836"/>
          <wp:effectExtent l="0" t="0" r="63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_Logo.tif"/>
                  <pic:cNvPicPr/>
                </pic:nvPicPr>
                <pic:blipFill>
                  <a:blip r:embed="rId2">
                    <a:extLst>
                      <a:ext uri="{28A0092B-C50C-407E-A947-70E740481C1C}">
                        <a14:useLocalDpi xmlns:a14="http://schemas.microsoft.com/office/drawing/2010/main" val="0"/>
                      </a:ext>
                    </a:extLst>
                  </a:blip>
                  <a:stretch>
                    <a:fillRect/>
                  </a:stretch>
                </pic:blipFill>
                <pic:spPr>
                  <a:xfrm>
                    <a:off x="0" y="0"/>
                    <a:ext cx="990000" cy="4598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E11" w:rsidRDefault="004C3214" w:rsidP="00D875E5">
    <w:pPr>
      <w:pStyle w:val="BriefabsendermitLinie"/>
    </w:pPr>
    <w:r>
      <w:pict w14:anchorId="1D35A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651" o:spid="_x0000_s2049" type="#_x0000_t136" alt="" style="position:absolute;margin-left:0;margin-top:0;width:551.25pt;height:137.8pt;rotation:315;z-index:-2516490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Template"/>
        </v:shape>
      </w:pict>
    </w:r>
    <w:r w:rsidR="00DD3FA2">
      <w:rPr>
        <w:lang w:val="de-CH" w:eastAsia="de-CH"/>
      </w:rPr>
      <w:drawing>
        <wp:anchor distT="0" distB="0" distL="114300" distR="114300" simplePos="0" relativeHeight="251660288" behindDoc="1" locked="1" layoutInCell="1" allowOverlap="1" wp14:anchorId="4E36AE6E" wp14:editId="22CE8270">
          <wp:simplePos x="0" y="0"/>
          <wp:positionH relativeFrom="page">
            <wp:posOffset>714375</wp:posOffset>
          </wp:positionH>
          <wp:positionV relativeFrom="page">
            <wp:posOffset>426085</wp:posOffset>
          </wp:positionV>
          <wp:extent cx="1233805" cy="426085"/>
          <wp:effectExtent l="0" t="0" r="0" b="571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ing_Zeilen.tif"/>
                  <pic:cNvPicPr/>
                </pic:nvPicPr>
                <pic:blipFill>
                  <a:blip r:embed="rId1">
                    <a:extLst>
                      <a:ext uri="{28A0092B-C50C-407E-A947-70E740481C1C}">
                        <a14:useLocalDpi xmlns:a14="http://schemas.microsoft.com/office/drawing/2010/main" val="0"/>
                      </a:ext>
                    </a:extLst>
                  </a:blip>
                  <a:stretch>
                    <a:fillRect/>
                  </a:stretch>
                </pic:blipFill>
                <pic:spPr>
                  <a:xfrm>
                    <a:off x="0" y="0"/>
                    <a:ext cx="1233805" cy="4260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D3FA2">
      <w:rPr>
        <w:lang w:val="de-CH" w:eastAsia="de-CH"/>
      </w:rPr>
      <w:drawing>
        <wp:anchor distT="0" distB="0" distL="114300" distR="114300" simplePos="0" relativeHeight="251659264" behindDoc="1" locked="1" layoutInCell="1" allowOverlap="1" wp14:anchorId="676EB94F" wp14:editId="1DC7F580">
          <wp:simplePos x="0" y="0"/>
          <wp:positionH relativeFrom="page">
            <wp:posOffset>6084570</wp:posOffset>
          </wp:positionH>
          <wp:positionV relativeFrom="page">
            <wp:posOffset>327660</wp:posOffset>
          </wp:positionV>
          <wp:extent cx="1115060" cy="518160"/>
          <wp:effectExtent l="0" t="0" r="254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_Logo.tif"/>
                  <pic:cNvPicPr/>
                </pic:nvPicPr>
                <pic:blipFill>
                  <a:blip r:embed="rId2">
                    <a:extLst>
                      <a:ext uri="{28A0092B-C50C-407E-A947-70E740481C1C}">
                        <a14:useLocalDpi xmlns:a14="http://schemas.microsoft.com/office/drawing/2010/main" val="0"/>
                      </a:ext>
                    </a:extLst>
                  </a:blip>
                  <a:stretch>
                    <a:fillRect/>
                  </a:stretch>
                </pic:blipFill>
                <pic:spPr>
                  <a:xfrm>
                    <a:off x="0" y="0"/>
                    <a:ext cx="1115060" cy="5181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9E48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1FE561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7AA56D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6DA535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DCE4C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2EC6C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CBC04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474FD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ECE713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A6367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CC7AA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2F5B66"/>
    <w:multiLevelType w:val="hybridMultilevel"/>
    <w:tmpl w:val="36A270B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33C542CF"/>
    <w:multiLevelType w:val="hybridMultilevel"/>
    <w:tmpl w:val="9F8EB7A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379754F7"/>
    <w:multiLevelType w:val="hybridMultilevel"/>
    <w:tmpl w:val="823CAE4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47320A98"/>
    <w:multiLevelType w:val="hybridMultilevel"/>
    <w:tmpl w:val="2662F9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0BB14D5"/>
    <w:multiLevelType w:val="hybridMultilevel"/>
    <w:tmpl w:val="C876CC10"/>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2"/>
  </w:num>
  <w:num w:numId="14">
    <w:abstractNumId w:val="15"/>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6"/>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7E6"/>
    <w:rsid w:val="00007A39"/>
    <w:rsid w:val="0005397E"/>
    <w:rsid w:val="0005685F"/>
    <w:rsid w:val="00061F88"/>
    <w:rsid w:val="00083EAD"/>
    <w:rsid w:val="000C3526"/>
    <w:rsid w:val="000D2AE3"/>
    <w:rsid w:val="000D7ACF"/>
    <w:rsid w:val="000E6358"/>
    <w:rsid w:val="0018412D"/>
    <w:rsid w:val="00234BE1"/>
    <w:rsid w:val="00273793"/>
    <w:rsid w:val="002D37F0"/>
    <w:rsid w:val="00353FB7"/>
    <w:rsid w:val="00376B95"/>
    <w:rsid w:val="003801B7"/>
    <w:rsid w:val="003B3164"/>
    <w:rsid w:val="003C0DC0"/>
    <w:rsid w:val="00420317"/>
    <w:rsid w:val="00471E11"/>
    <w:rsid w:val="004A6FE7"/>
    <w:rsid w:val="004C3214"/>
    <w:rsid w:val="004C6F6B"/>
    <w:rsid w:val="004F11C8"/>
    <w:rsid w:val="00542996"/>
    <w:rsid w:val="005753D9"/>
    <w:rsid w:val="006259B0"/>
    <w:rsid w:val="00631BF2"/>
    <w:rsid w:val="00631C7D"/>
    <w:rsid w:val="006402A4"/>
    <w:rsid w:val="00665A8B"/>
    <w:rsid w:val="006C6F5B"/>
    <w:rsid w:val="006E4B6E"/>
    <w:rsid w:val="007535C9"/>
    <w:rsid w:val="007756C4"/>
    <w:rsid w:val="007A17E3"/>
    <w:rsid w:val="008267AA"/>
    <w:rsid w:val="008760A4"/>
    <w:rsid w:val="008A5982"/>
    <w:rsid w:val="008B6C5F"/>
    <w:rsid w:val="008E37E6"/>
    <w:rsid w:val="00902CC3"/>
    <w:rsid w:val="00907AB8"/>
    <w:rsid w:val="00A506DC"/>
    <w:rsid w:val="00AB4882"/>
    <w:rsid w:val="00AB6370"/>
    <w:rsid w:val="00B75CFC"/>
    <w:rsid w:val="00BE2118"/>
    <w:rsid w:val="00C03FB9"/>
    <w:rsid w:val="00C1532D"/>
    <w:rsid w:val="00C21765"/>
    <w:rsid w:val="00C6636C"/>
    <w:rsid w:val="00CB4894"/>
    <w:rsid w:val="00D01435"/>
    <w:rsid w:val="00D310A8"/>
    <w:rsid w:val="00D31BBB"/>
    <w:rsid w:val="00D33DC4"/>
    <w:rsid w:val="00D434E7"/>
    <w:rsid w:val="00D619B9"/>
    <w:rsid w:val="00D875E5"/>
    <w:rsid w:val="00DC4EB7"/>
    <w:rsid w:val="00DD3FA2"/>
    <w:rsid w:val="00DE2188"/>
    <w:rsid w:val="00E06EAC"/>
    <w:rsid w:val="00E30F52"/>
    <w:rsid w:val="00E9311B"/>
    <w:rsid w:val="00F5386C"/>
    <w:rsid w:val="00F71EBB"/>
    <w:rsid w:val="00FA037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385195C4"/>
  <w14:defaultImageDpi w14:val="300"/>
  <w15:docId w15:val="{B39EF63C-01AE-464A-9A38-A8342CA5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E37E6"/>
    <w:pPr>
      <w:spacing w:line="280" w:lineRule="exact"/>
    </w:pPr>
    <w:rPr>
      <w:rFonts w:asciiTheme="majorHAnsi" w:hAnsiTheme="majorHAnsi"/>
      <w:noProof/>
      <w:lang w:val="de-DE"/>
    </w:rPr>
  </w:style>
  <w:style w:type="paragraph" w:styleId="berschrift1">
    <w:name w:val="heading 1"/>
    <w:basedOn w:val="Standard"/>
    <w:next w:val="Standard"/>
    <w:qFormat/>
    <w:pPr>
      <w:keepNext/>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MengensatzCalibri10pt14pt"/>
    <w:rsid w:val="00234BE1"/>
    <w:pPr>
      <w:tabs>
        <w:tab w:val="center" w:pos="4536"/>
        <w:tab w:val="right" w:pos="9072"/>
      </w:tabs>
    </w:pPr>
    <w:rPr>
      <w:sz w:val="14"/>
    </w:rPr>
  </w:style>
  <w:style w:type="paragraph" w:styleId="Dokumentstruktur">
    <w:name w:val="Document Map"/>
    <w:basedOn w:val="Standard"/>
    <w:pPr>
      <w:shd w:val="clear" w:color="auto" w:fill="000080"/>
    </w:pPr>
    <w:rPr>
      <w:rFonts w:ascii="Geneva" w:hAnsi="Geneva"/>
    </w:rPr>
  </w:style>
  <w:style w:type="paragraph" w:customStyle="1" w:styleId="MengensatzCalibri10pt14pt">
    <w:name w:val="Mengensatz Calibri 10 pt / 14 pt"/>
    <w:qFormat/>
    <w:rsid w:val="00902CC3"/>
    <w:pPr>
      <w:spacing w:line="280" w:lineRule="exact"/>
    </w:pPr>
    <w:rPr>
      <w:rFonts w:ascii="Calibri" w:hAnsi="Calibri"/>
      <w:noProof/>
      <w:lang w:val="de-DE"/>
    </w:rPr>
  </w:style>
  <w:style w:type="character" w:customStyle="1" w:styleId="Calibrifett">
    <w:name w:val="Calibri fett"/>
    <w:aliases w:val="10 pt"/>
    <w:basedOn w:val="Absatz-Standardschriftart"/>
    <w:qFormat/>
    <w:rsid w:val="00F5386C"/>
    <w:rPr>
      <w:rFonts w:asciiTheme="majorHAnsi" w:hAnsiTheme="majorHAnsi"/>
      <w:b/>
      <w:bCs/>
      <w:color w:val="auto"/>
      <w:spacing w:val="4"/>
      <w:sz w:val="20"/>
      <w:szCs w:val="20"/>
    </w:rPr>
  </w:style>
  <w:style w:type="paragraph" w:styleId="Sprechblasentext">
    <w:name w:val="Balloon Text"/>
    <w:basedOn w:val="Standard"/>
    <w:link w:val="SprechblasentextZchn"/>
    <w:uiPriority w:val="99"/>
    <w:semiHidden/>
    <w:unhideWhenUsed/>
    <w:rsid w:val="000D2AE3"/>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D2AE3"/>
    <w:rPr>
      <w:rFonts w:ascii="Lucida Grande" w:hAnsi="Lucida Grande" w:cs="Lucida Grande"/>
      <w:noProof/>
      <w:spacing w:val="4"/>
      <w:sz w:val="18"/>
      <w:szCs w:val="18"/>
      <w:lang w:val="de-DE"/>
    </w:rPr>
  </w:style>
  <w:style w:type="paragraph" w:customStyle="1" w:styleId="BriefabsendermitLinie">
    <w:name w:val="Briefabsender mit Linie"/>
    <w:basedOn w:val="MengensatzCalibri10pt14pt"/>
    <w:qFormat/>
    <w:rsid w:val="00F5386C"/>
    <w:rPr>
      <w:sz w:val="14"/>
      <w:szCs w:val="14"/>
      <w:u w:val="single"/>
    </w:rPr>
  </w:style>
  <w:style w:type="paragraph" w:customStyle="1" w:styleId="Brieftitel">
    <w:name w:val="Brieftitel"/>
    <w:basedOn w:val="Standard"/>
    <w:rsid w:val="00DE2188"/>
    <w:pPr>
      <w:widowControl w:val="0"/>
    </w:pPr>
    <w:rPr>
      <w:rFonts w:ascii="Calibri" w:hAnsi="Calibri"/>
      <w:b/>
      <w:bCs/>
      <w:noProof w:val="0"/>
      <w:sz w:val="22"/>
      <w:szCs w:val="18"/>
      <w:lang w:val="de-CH"/>
    </w:rPr>
  </w:style>
  <w:style w:type="paragraph" w:customStyle="1" w:styleId="EinfAbs">
    <w:name w:val="[Einf. Abs.]"/>
    <w:basedOn w:val="Standard"/>
    <w:uiPriority w:val="99"/>
    <w:rsid w:val="007756C4"/>
    <w:pPr>
      <w:widowControl w:val="0"/>
      <w:autoSpaceDE w:val="0"/>
      <w:autoSpaceDN w:val="0"/>
      <w:adjustRightInd w:val="0"/>
      <w:spacing w:line="288" w:lineRule="auto"/>
      <w:textAlignment w:val="center"/>
    </w:pPr>
    <w:rPr>
      <w:rFonts w:ascii="MinionPro-Regular" w:hAnsi="MinionPro-Regular" w:cs="MinionPro-Regular"/>
      <w:noProof w:val="0"/>
      <w:color w:val="000000"/>
      <w:sz w:val="24"/>
      <w:szCs w:val="24"/>
    </w:rPr>
  </w:style>
  <w:style w:type="character" w:styleId="Seitenzahl">
    <w:name w:val="page number"/>
    <w:basedOn w:val="Absatz-Standardschriftart"/>
    <w:uiPriority w:val="99"/>
    <w:semiHidden/>
    <w:unhideWhenUsed/>
    <w:rsid w:val="003C0DC0"/>
  </w:style>
  <w:style w:type="paragraph" w:customStyle="1" w:styleId="AdressblockCalibri10pt13pt">
    <w:name w:val="Adressblock Calibri 10 pt / 13 pt"/>
    <w:basedOn w:val="MengensatzCalibri10pt14pt"/>
    <w:qFormat/>
    <w:rsid w:val="00061F88"/>
    <w:pPr>
      <w:spacing w:line="260" w:lineRule="exact"/>
    </w:pPr>
  </w:style>
  <w:style w:type="character" w:styleId="Funotenzeichen">
    <w:name w:val="footnote reference"/>
    <w:basedOn w:val="Absatz-Standardschriftart"/>
    <w:uiPriority w:val="99"/>
    <w:semiHidden/>
    <w:unhideWhenUsed/>
    <w:rsid w:val="008E37E6"/>
    <w:rPr>
      <w:vertAlign w:val="superscript"/>
    </w:rPr>
  </w:style>
  <w:style w:type="table" w:styleId="Tabellenraster">
    <w:name w:val="Table Grid"/>
    <w:basedOn w:val="NormaleTabelle"/>
    <w:uiPriority w:val="59"/>
    <w:rsid w:val="008E3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E37E6"/>
    <w:pPr>
      <w:spacing w:after="200" w:line="276" w:lineRule="auto"/>
      <w:ind w:left="720"/>
      <w:contextualSpacing/>
    </w:pPr>
    <w:rPr>
      <w:rFonts w:asciiTheme="minorHAnsi" w:eastAsiaTheme="minorHAnsi" w:hAnsiTheme="minorHAnsi" w:cstheme="minorBidi"/>
      <w:noProof w:val="0"/>
      <w:sz w:val="22"/>
      <w:szCs w:val="22"/>
      <w:lang w:val="de-CH" w:eastAsia="en-US"/>
    </w:rPr>
  </w:style>
  <w:style w:type="paragraph" w:styleId="Funotentext">
    <w:name w:val="footnote text"/>
    <w:basedOn w:val="Standard"/>
    <w:link w:val="FunotentextZchn"/>
    <w:uiPriority w:val="99"/>
    <w:unhideWhenUsed/>
    <w:rsid w:val="00A506DC"/>
    <w:pPr>
      <w:spacing w:line="240" w:lineRule="auto"/>
    </w:pPr>
    <w:rPr>
      <w:rFonts w:ascii="Times New Roman" w:hAnsi="Times New Roman"/>
      <w:noProof w:val="0"/>
      <w:lang w:val="de-CH"/>
    </w:rPr>
  </w:style>
  <w:style w:type="character" w:customStyle="1" w:styleId="FunotentextZchn">
    <w:name w:val="Fußnotentext Zchn"/>
    <w:basedOn w:val="Absatz-Standardschriftart"/>
    <w:link w:val="Funotentext"/>
    <w:uiPriority w:val="99"/>
    <w:rsid w:val="00A50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lf/Library/Group%20Containers/UBF8T346G9.Office/User%20Content.localized/Templates.localized/SB&amp;P_A4H.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SB&amp;P_A4H.dotx</Template>
  <TotalTime>0</TotalTime>
  <Pages>2</Pages>
  <Words>262</Words>
  <Characters>1654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Beratungsprozesse gestalten: Tools</vt:lpstr>
    </vt:vector>
  </TitlesOfParts>
  <Manager/>
  <Company>Schaltegger Brüderlin &amp; PartnerInnen GmbH, CH-8400 Winterthur</Company>
  <LinksUpToDate>false</LinksUpToDate>
  <CharactersWithSpaces>1913</CharactersWithSpaces>
  <SharedDoc>false</SharedDoc>
  <HyperlinkBase/>
  <HLinks>
    <vt:vector size="12" baseType="variant">
      <vt:variant>
        <vt:i4>6553682</vt:i4>
      </vt:variant>
      <vt:variant>
        <vt:i4>-1</vt:i4>
      </vt:variant>
      <vt:variant>
        <vt:i4>2069</vt:i4>
      </vt:variant>
      <vt:variant>
        <vt:i4>1</vt:i4>
      </vt:variant>
      <vt:variant>
        <vt:lpwstr>Brief_160518_ cmyk-1G</vt:lpwstr>
      </vt:variant>
      <vt:variant>
        <vt:lpwstr/>
      </vt:variant>
      <vt:variant>
        <vt:i4>6750290</vt:i4>
      </vt:variant>
      <vt:variant>
        <vt:i4>-1</vt:i4>
      </vt:variant>
      <vt:variant>
        <vt:i4>2070</vt:i4>
      </vt:variant>
      <vt:variant>
        <vt:i4>1</vt:i4>
      </vt:variant>
      <vt:variant>
        <vt:lpwstr>Brief_160518_ cmyk-2G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Beratungsprozesse gestalten: Tools</dc:title>
  <dc:subject>Entwicklung von Zielvereinbarung für Auftraggebende von Beratung</dc:subject>
  <dc:creator>Rolf Brüderlin</dc:creator>
  <cp:keywords/>
  <dc:description/>
  <cp:lastModifiedBy>Brüderlin Rolf</cp:lastModifiedBy>
  <cp:revision>3</cp:revision>
  <cp:lastPrinted>2020-03-08T15:56:00Z</cp:lastPrinted>
  <dcterms:created xsi:type="dcterms:W3CDTF">2020-03-09T06:21:00Z</dcterms:created>
  <dcterms:modified xsi:type="dcterms:W3CDTF">2020-03-09T06:21:00Z</dcterms:modified>
  <cp:category/>
</cp:coreProperties>
</file>